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DAB05" w14:textId="6732E1DF" w:rsidR="00D33206" w:rsidRPr="00FC3248" w:rsidRDefault="006B73A3" w:rsidP="00FC3248">
      <w:pPr>
        <w:jc w:val="center"/>
        <w:rPr>
          <w:b/>
          <w:bCs/>
          <w:sz w:val="32"/>
          <w:szCs w:val="32"/>
        </w:rPr>
      </w:pPr>
      <w:r w:rsidRPr="00FC3248">
        <w:rPr>
          <w:rFonts w:hint="eastAsia"/>
          <w:b/>
          <w:bCs/>
          <w:sz w:val="32"/>
          <w:szCs w:val="32"/>
        </w:rPr>
        <w:t>【航发</w:t>
      </w:r>
      <w:r w:rsidR="00A5770E">
        <w:rPr>
          <w:rFonts w:hint="eastAsia"/>
          <w:b/>
          <w:bCs/>
          <w:sz w:val="32"/>
          <w:szCs w:val="32"/>
        </w:rPr>
        <w:t>·</w:t>
      </w:r>
      <w:r w:rsidRPr="00FC3248">
        <w:rPr>
          <w:rFonts w:hint="eastAsia"/>
          <w:b/>
          <w:bCs/>
          <w:sz w:val="32"/>
          <w:szCs w:val="32"/>
        </w:rPr>
        <w:t>天虹城】</w:t>
      </w:r>
      <w:r w:rsidR="00FC3248" w:rsidRPr="00FC3248">
        <w:rPr>
          <w:rFonts w:hint="eastAsia"/>
          <w:b/>
          <w:bCs/>
          <w:sz w:val="32"/>
          <w:szCs w:val="32"/>
        </w:rPr>
        <w:t>项目简介</w:t>
      </w:r>
    </w:p>
    <w:p w14:paraId="130E5C19" w14:textId="0DC0C7AD" w:rsidR="00B01426" w:rsidRDefault="00A5770E" w:rsidP="00A5770E">
      <w:pPr>
        <w:jc w:val="left"/>
        <w:rPr>
          <w:sz w:val="32"/>
          <w:szCs w:val="32"/>
        </w:rPr>
      </w:pPr>
      <w:r w:rsidRPr="00A5770E">
        <w:rPr>
          <w:rFonts w:hint="eastAsia"/>
          <w:sz w:val="28"/>
          <w:szCs w:val="28"/>
        </w:rPr>
        <w:t>【开发商】：武汉生态环境投资发展集团（</w:t>
      </w:r>
      <w:proofErr w:type="gramStart"/>
      <w:r w:rsidRPr="00A5770E">
        <w:rPr>
          <w:rFonts w:hint="eastAsia"/>
          <w:sz w:val="28"/>
          <w:szCs w:val="28"/>
        </w:rPr>
        <w:t>原航发</w:t>
      </w:r>
      <w:proofErr w:type="gramEnd"/>
      <w:r w:rsidRPr="00A5770E">
        <w:rPr>
          <w:rFonts w:hint="eastAsia"/>
          <w:sz w:val="28"/>
          <w:szCs w:val="28"/>
        </w:rPr>
        <w:t>集团、碧水集团、</w:t>
      </w:r>
      <w:proofErr w:type="gramStart"/>
      <w:r w:rsidRPr="00A5770E">
        <w:rPr>
          <w:rFonts w:hint="eastAsia"/>
          <w:sz w:val="28"/>
          <w:szCs w:val="28"/>
        </w:rPr>
        <w:t>环投集团</w:t>
      </w:r>
      <w:proofErr w:type="gramEnd"/>
      <w:r w:rsidRPr="00A5770E">
        <w:rPr>
          <w:rFonts w:hint="eastAsia"/>
          <w:sz w:val="28"/>
          <w:szCs w:val="28"/>
        </w:rPr>
        <w:t>改革重组），千亿国企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【区域板块】：临空港新城，具体地址：武汉·临空港新城·走马岭革新大道与走新路交汇处</w:t>
      </w:r>
      <w:r w:rsidRPr="00A5770E">
        <w:rPr>
          <w:rFonts w:hint="eastAsia"/>
          <w:sz w:val="28"/>
          <w:szCs w:val="28"/>
        </w:rPr>
        <w:t>?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【产品面积段】：</w:t>
      </w:r>
      <w:r w:rsidRPr="00A5770E">
        <w:rPr>
          <w:rFonts w:hint="eastAsia"/>
          <w:sz w:val="28"/>
          <w:szCs w:val="28"/>
        </w:rPr>
        <w:t>84/95/100/113/129</w:t>
      </w:r>
      <w:r w:rsidRPr="00A5770E">
        <w:rPr>
          <w:rFonts w:hint="eastAsia"/>
          <w:sz w:val="28"/>
          <w:szCs w:val="28"/>
        </w:rPr>
        <w:t>㎡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【梯户比】：</w:t>
      </w:r>
      <w:r w:rsidRPr="00A5770E">
        <w:rPr>
          <w:rFonts w:hint="eastAsia"/>
          <w:sz w:val="28"/>
          <w:szCs w:val="28"/>
        </w:rPr>
        <w:t>2</w:t>
      </w:r>
      <w:r w:rsidRPr="00A5770E">
        <w:rPr>
          <w:rFonts w:hint="eastAsia"/>
          <w:sz w:val="28"/>
          <w:szCs w:val="28"/>
        </w:rPr>
        <w:t>梯</w:t>
      </w:r>
      <w:r w:rsidRPr="00A5770E">
        <w:rPr>
          <w:rFonts w:hint="eastAsia"/>
          <w:sz w:val="28"/>
          <w:szCs w:val="28"/>
        </w:rPr>
        <w:t>4</w:t>
      </w:r>
      <w:r w:rsidRPr="00A5770E">
        <w:rPr>
          <w:rFonts w:hint="eastAsia"/>
          <w:sz w:val="28"/>
          <w:szCs w:val="28"/>
        </w:rPr>
        <w:t>户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【物业公司】：武汉当代物业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【物业费】：</w:t>
      </w:r>
      <w:r w:rsidRPr="00A5770E">
        <w:rPr>
          <w:rFonts w:hint="eastAsia"/>
          <w:sz w:val="28"/>
          <w:szCs w:val="28"/>
        </w:rPr>
        <w:t>2.0</w:t>
      </w:r>
      <w:r w:rsidRPr="00A5770E">
        <w:rPr>
          <w:rFonts w:hint="eastAsia"/>
          <w:sz w:val="28"/>
          <w:szCs w:val="28"/>
        </w:rPr>
        <w:t>元</w:t>
      </w:r>
      <w:r w:rsidRPr="00A5770E">
        <w:rPr>
          <w:rFonts w:hint="eastAsia"/>
          <w:sz w:val="28"/>
          <w:szCs w:val="28"/>
        </w:rPr>
        <w:t>/</w:t>
      </w:r>
      <w:r w:rsidRPr="00A5770E">
        <w:rPr>
          <w:rFonts w:hint="eastAsia"/>
          <w:sz w:val="28"/>
          <w:szCs w:val="28"/>
        </w:rPr>
        <w:t>平米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【性质】：住宅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【绿化率】：</w:t>
      </w:r>
      <w:r w:rsidRPr="00A5770E">
        <w:rPr>
          <w:rFonts w:hint="eastAsia"/>
          <w:sz w:val="28"/>
          <w:szCs w:val="28"/>
        </w:rPr>
        <w:t>30%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【总户数】：</w:t>
      </w:r>
      <w:r w:rsidRPr="00A5770E">
        <w:rPr>
          <w:rFonts w:hint="eastAsia"/>
          <w:sz w:val="28"/>
          <w:szCs w:val="28"/>
        </w:rPr>
        <w:t>2356</w:t>
      </w:r>
      <w:r w:rsidRPr="00A5770E">
        <w:rPr>
          <w:rFonts w:hint="eastAsia"/>
          <w:sz w:val="28"/>
          <w:szCs w:val="28"/>
        </w:rPr>
        <w:t>户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【车位比】：</w:t>
      </w:r>
      <w:r w:rsidRPr="00A5770E">
        <w:rPr>
          <w:rFonts w:hint="eastAsia"/>
          <w:sz w:val="28"/>
          <w:szCs w:val="28"/>
        </w:rPr>
        <w:t>1</w:t>
      </w:r>
      <w:r w:rsidRPr="00A5770E">
        <w:rPr>
          <w:rFonts w:hint="eastAsia"/>
          <w:sz w:val="28"/>
          <w:szCs w:val="28"/>
        </w:rPr>
        <w:t>：</w:t>
      </w:r>
      <w:r w:rsidRPr="00A5770E">
        <w:rPr>
          <w:rFonts w:hint="eastAsia"/>
          <w:sz w:val="28"/>
          <w:szCs w:val="28"/>
        </w:rPr>
        <w:t>1.32</w:t>
      </w:r>
      <w:r w:rsidRPr="00A5770E">
        <w:rPr>
          <w:rFonts w:hint="eastAsia"/>
          <w:sz w:val="28"/>
          <w:szCs w:val="28"/>
        </w:rPr>
        <w:t>，</w:t>
      </w:r>
      <w:r w:rsidRPr="00A5770E">
        <w:rPr>
          <w:rFonts w:hint="eastAsia"/>
          <w:sz w:val="28"/>
          <w:szCs w:val="28"/>
        </w:rPr>
        <w:t>3099</w:t>
      </w:r>
      <w:r w:rsidRPr="00A5770E">
        <w:rPr>
          <w:rFonts w:hint="eastAsia"/>
          <w:sz w:val="28"/>
          <w:szCs w:val="28"/>
        </w:rPr>
        <w:t>个</w:t>
      </w:r>
      <w:r w:rsidRPr="00A5770E">
        <w:rPr>
          <w:rFonts w:hint="eastAsia"/>
          <w:sz w:val="28"/>
          <w:szCs w:val="28"/>
        </w:rPr>
        <w:cr/>
      </w:r>
      <w:r w:rsidRPr="00A5770E">
        <w:rPr>
          <w:rFonts w:hint="eastAsia"/>
          <w:sz w:val="28"/>
          <w:szCs w:val="28"/>
        </w:rPr>
        <w:t>【交付时间】：一期预计</w:t>
      </w:r>
      <w:r w:rsidRPr="00A5770E">
        <w:rPr>
          <w:rFonts w:hint="eastAsia"/>
          <w:sz w:val="28"/>
          <w:szCs w:val="28"/>
        </w:rPr>
        <w:t>2023</w:t>
      </w:r>
      <w:r w:rsidRPr="00A5770E">
        <w:rPr>
          <w:rFonts w:hint="eastAsia"/>
          <w:sz w:val="28"/>
          <w:szCs w:val="28"/>
        </w:rPr>
        <w:t>年</w:t>
      </w:r>
      <w:r w:rsidRPr="00A5770E">
        <w:rPr>
          <w:rFonts w:hint="eastAsia"/>
          <w:sz w:val="28"/>
          <w:szCs w:val="28"/>
        </w:rPr>
        <w:t>03</w:t>
      </w:r>
      <w:r w:rsidRPr="00A5770E">
        <w:rPr>
          <w:rFonts w:hint="eastAsia"/>
          <w:sz w:val="28"/>
          <w:szCs w:val="28"/>
        </w:rPr>
        <w:t>月</w:t>
      </w:r>
      <w:r w:rsidRPr="00A5770E">
        <w:rPr>
          <w:sz w:val="28"/>
          <w:szCs w:val="28"/>
        </w:rPr>
        <w:cr/>
      </w:r>
      <w:r w:rsidR="00FC3248" w:rsidRPr="00A5770E">
        <w:rPr>
          <w:rFonts w:hint="eastAsia"/>
          <w:sz w:val="28"/>
          <w:szCs w:val="28"/>
        </w:rPr>
        <w:t>项目总占地面积约</w:t>
      </w:r>
      <w:r w:rsidR="00FC3248" w:rsidRPr="00A5770E">
        <w:rPr>
          <w:rFonts w:hint="eastAsia"/>
          <w:sz w:val="28"/>
          <w:szCs w:val="28"/>
        </w:rPr>
        <w:t>8.3</w:t>
      </w:r>
      <w:r w:rsidR="00FC3248" w:rsidRPr="00A5770E">
        <w:rPr>
          <w:rFonts w:hint="eastAsia"/>
          <w:sz w:val="28"/>
          <w:szCs w:val="28"/>
        </w:rPr>
        <w:t>万方，总建筑面积约</w:t>
      </w:r>
      <w:r w:rsidR="00FC3248" w:rsidRPr="00A5770E">
        <w:rPr>
          <w:rFonts w:hint="eastAsia"/>
          <w:sz w:val="28"/>
          <w:szCs w:val="28"/>
        </w:rPr>
        <w:t>33.7</w:t>
      </w:r>
      <w:r w:rsidR="00FC3248" w:rsidRPr="00A5770E">
        <w:rPr>
          <w:rFonts w:hint="eastAsia"/>
          <w:sz w:val="28"/>
          <w:szCs w:val="28"/>
        </w:rPr>
        <w:t>万方，容积率</w:t>
      </w:r>
      <w:r w:rsidR="00FC3248" w:rsidRPr="00A5770E">
        <w:rPr>
          <w:rFonts w:hint="eastAsia"/>
          <w:sz w:val="28"/>
          <w:szCs w:val="28"/>
        </w:rPr>
        <w:t>3.1</w:t>
      </w:r>
      <w:r w:rsidR="00FC3248" w:rsidRPr="00A5770E">
        <w:rPr>
          <w:rFonts w:hint="eastAsia"/>
          <w:sz w:val="28"/>
          <w:szCs w:val="28"/>
        </w:rPr>
        <w:t>，绿化率</w:t>
      </w:r>
      <w:r w:rsidR="00FC3248" w:rsidRPr="00A5770E">
        <w:rPr>
          <w:rFonts w:hint="eastAsia"/>
          <w:sz w:val="28"/>
          <w:szCs w:val="28"/>
        </w:rPr>
        <w:t>30</w:t>
      </w:r>
      <w:r w:rsidR="00FC3248" w:rsidRPr="00A5770E">
        <w:rPr>
          <w:rFonts w:hint="eastAsia"/>
          <w:sz w:val="28"/>
          <w:szCs w:val="28"/>
        </w:rPr>
        <w:t>％，规划了</w:t>
      </w:r>
      <w:r w:rsidR="00FC3248" w:rsidRPr="00A5770E">
        <w:rPr>
          <w:rFonts w:hint="eastAsia"/>
          <w:sz w:val="28"/>
          <w:szCs w:val="28"/>
        </w:rPr>
        <w:t>16</w:t>
      </w:r>
      <w:r w:rsidR="00FC3248" w:rsidRPr="00A5770E">
        <w:rPr>
          <w:rFonts w:hint="eastAsia"/>
          <w:sz w:val="28"/>
          <w:szCs w:val="28"/>
        </w:rPr>
        <w:t>栋高层加超高住宅（其中</w:t>
      </w:r>
      <w:r w:rsidR="00FC3248" w:rsidRPr="00A5770E">
        <w:rPr>
          <w:rFonts w:hint="eastAsia"/>
          <w:sz w:val="28"/>
          <w:szCs w:val="28"/>
        </w:rPr>
        <w:t>1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2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7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8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9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1</w:t>
      </w:r>
      <w:r w:rsidR="00FC3248" w:rsidRPr="00A5770E">
        <w:rPr>
          <w:sz w:val="28"/>
          <w:szCs w:val="28"/>
        </w:rPr>
        <w:t>0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1</w:t>
      </w:r>
      <w:r w:rsidR="00FC3248" w:rsidRPr="00A5770E">
        <w:rPr>
          <w:sz w:val="28"/>
          <w:szCs w:val="28"/>
        </w:rPr>
        <w:t>1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1</w:t>
      </w:r>
      <w:r w:rsidR="00FC3248" w:rsidRPr="00A5770E">
        <w:rPr>
          <w:sz w:val="28"/>
          <w:szCs w:val="28"/>
        </w:rPr>
        <w:t>2</w:t>
      </w:r>
      <w:r w:rsidR="00FC3248" w:rsidRPr="00A5770E">
        <w:rPr>
          <w:rFonts w:hint="eastAsia"/>
          <w:sz w:val="28"/>
          <w:szCs w:val="28"/>
        </w:rPr>
        <w:t>号楼为一期，</w:t>
      </w:r>
      <w:r w:rsidR="00FC3248" w:rsidRPr="00A5770E">
        <w:rPr>
          <w:rFonts w:hint="eastAsia"/>
          <w:sz w:val="28"/>
          <w:szCs w:val="28"/>
        </w:rPr>
        <w:t>3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4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5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7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1</w:t>
      </w:r>
      <w:r w:rsidR="00FC3248" w:rsidRPr="00A5770E">
        <w:rPr>
          <w:sz w:val="28"/>
          <w:szCs w:val="28"/>
        </w:rPr>
        <w:t>3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1</w:t>
      </w:r>
      <w:r w:rsidR="00FC3248" w:rsidRPr="00A5770E">
        <w:rPr>
          <w:sz w:val="28"/>
          <w:szCs w:val="28"/>
        </w:rPr>
        <w:t>4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1</w:t>
      </w:r>
      <w:r w:rsidR="00FC3248" w:rsidRPr="00A5770E">
        <w:rPr>
          <w:sz w:val="28"/>
          <w:szCs w:val="28"/>
        </w:rPr>
        <w:t>5</w:t>
      </w:r>
      <w:r w:rsidR="00FC3248" w:rsidRPr="00A5770E">
        <w:rPr>
          <w:rFonts w:hint="eastAsia"/>
          <w:sz w:val="28"/>
          <w:szCs w:val="28"/>
        </w:rPr>
        <w:t>、</w:t>
      </w:r>
      <w:r w:rsidR="00FC3248" w:rsidRPr="00A5770E">
        <w:rPr>
          <w:rFonts w:hint="eastAsia"/>
          <w:sz w:val="28"/>
          <w:szCs w:val="28"/>
        </w:rPr>
        <w:t>1</w:t>
      </w:r>
      <w:r w:rsidR="00FC3248" w:rsidRPr="00A5770E">
        <w:rPr>
          <w:sz w:val="28"/>
          <w:szCs w:val="28"/>
        </w:rPr>
        <w:t>6</w:t>
      </w:r>
      <w:r w:rsidR="00FC3248" w:rsidRPr="00A5770E">
        <w:rPr>
          <w:rFonts w:hint="eastAsia"/>
          <w:sz w:val="28"/>
          <w:szCs w:val="28"/>
        </w:rPr>
        <w:t>号楼为二期），</w:t>
      </w:r>
      <w:r w:rsidR="00FC3248" w:rsidRPr="00A5770E">
        <w:rPr>
          <w:rFonts w:hint="eastAsia"/>
          <w:sz w:val="28"/>
          <w:szCs w:val="28"/>
        </w:rPr>
        <w:t>2720</w:t>
      </w:r>
      <w:r w:rsidR="00FC3248" w:rsidRPr="00A5770E">
        <w:rPr>
          <w:rFonts w:hint="eastAsia"/>
          <w:sz w:val="28"/>
          <w:szCs w:val="28"/>
        </w:rPr>
        <w:t>㎡沿街配套商业及</w:t>
      </w:r>
      <w:r w:rsidR="00FC3248" w:rsidRPr="00A5770E">
        <w:rPr>
          <w:rFonts w:hint="eastAsia"/>
          <w:sz w:val="28"/>
          <w:szCs w:val="28"/>
        </w:rPr>
        <w:t>1</w:t>
      </w:r>
      <w:r w:rsidR="00FC3248" w:rsidRPr="00A5770E">
        <w:rPr>
          <w:rFonts w:hint="eastAsia"/>
          <w:sz w:val="28"/>
          <w:szCs w:val="28"/>
        </w:rPr>
        <w:t>所幼儿园，整体车位配比为</w:t>
      </w:r>
      <w:r w:rsidR="00FC3248" w:rsidRPr="00A5770E">
        <w:rPr>
          <w:rFonts w:hint="eastAsia"/>
          <w:sz w:val="28"/>
          <w:szCs w:val="28"/>
        </w:rPr>
        <w:t>1:1.32</w:t>
      </w:r>
      <w:r w:rsidR="00FC3248" w:rsidRPr="00A5770E">
        <w:rPr>
          <w:rFonts w:hint="eastAsia"/>
          <w:sz w:val="28"/>
          <w:szCs w:val="28"/>
        </w:rPr>
        <w:t>。</w:t>
      </w:r>
      <w:r w:rsidR="00B01426">
        <w:rPr>
          <w:noProof/>
        </w:rPr>
        <w:lastRenderedPageBreak/>
        <w:drawing>
          <wp:inline distT="0" distB="0" distL="0" distR="0" wp14:anchorId="31017492" wp14:editId="50F7FBBF">
            <wp:extent cx="5194998" cy="3730068"/>
            <wp:effectExtent l="0" t="0" r="0" b="3810"/>
            <wp:docPr id="2" name="图片 1" descr="图片包含 蛋糕, 桌子, 一群, 装饰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包含 蛋糕, 桌子, 一群, 装饰&#10;&#10;描述已自动生成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301" cy="373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1680" w14:textId="65FDC65E" w:rsidR="00FC3248" w:rsidRPr="00A5770E" w:rsidRDefault="00FC3248" w:rsidP="00A5770E">
      <w:pPr>
        <w:ind w:firstLineChars="200" w:firstLine="560"/>
        <w:jc w:val="left"/>
        <w:rPr>
          <w:sz w:val="28"/>
          <w:szCs w:val="28"/>
        </w:rPr>
      </w:pPr>
      <w:r w:rsidRPr="00A5770E">
        <w:rPr>
          <w:rFonts w:hint="eastAsia"/>
          <w:sz w:val="28"/>
          <w:szCs w:val="28"/>
        </w:rPr>
        <w:t>项目于</w:t>
      </w:r>
      <w:r w:rsidRPr="00A5770E">
        <w:rPr>
          <w:rFonts w:hint="eastAsia"/>
          <w:sz w:val="28"/>
          <w:szCs w:val="28"/>
        </w:rPr>
        <w:t>2</w:t>
      </w:r>
      <w:r w:rsidRPr="00A5770E">
        <w:rPr>
          <w:sz w:val="28"/>
          <w:szCs w:val="28"/>
        </w:rPr>
        <w:t>021</w:t>
      </w:r>
      <w:r w:rsidRPr="00A5770E">
        <w:rPr>
          <w:rFonts w:hint="eastAsia"/>
          <w:sz w:val="28"/>
          <w:szCs w:val="28"/>
        </w:rPr>
        <w:t>年</w:t>
      </w:r>
      <w:r w:rsidRPr="00A5770E">
        <w:rPr>
          <w:rFonts w:hint="eastAsia"/>
          <w:sz w:val="28"/>
          <w:szCs w:val="28"/>
        </w:rPr>
        <w:t>1</w:t>
      </w:r>
      <w:r w:rsidRPr="00A5770E">
        <w:rPr>
          <w:rFonts w:hint="eastAsia"/>
          <w:sz w:val="28"/>
          <w:szCs w:val="28"/>
        </w:rPr>
        <w:t>月</w:t>
      </w:r>
      <w:r w:rsidRPr="00A5770E">
        <w:rPr>
          <w:rFonts w:hint="eastAsia"/>
          <w:sz w:val="28"/>
          <w:szCs w:val="28"/>
        </w:rPr>
        <w:t>1</w:t>
      </w:r>
      <w:r w:rsidRPr="00A5770E">
        <w:rPr>
          <w:rFonts w:hint="eastAsia"/>
          <w:sz w:val="28"/>
          <w:szCs w:val="28"/>
        </w:rPr>
        <w:t>日</w:t>
      </w:r>
      <w:r w:rsidR="00A5770E" w:rsidRPr="00A5770E">
        <w:rPr>
          <w:rFonts w:hint="eastAsia"/>
          <w:sz w:val="28"/>
          <w:szCs w:val="28"/>
        </w:rPr>
        <w:t>首次开盘</w:t>
      </w:r>
      <w:r w:rsidRPr="00A5770E">
        <w:rPr>
          <w:rFonts w:hint="eastAsia"/>
          <w:sz w:val="28"/>
          <w:szCs w:val="28"/>
        </w:rPr>
        <w:t>，首开一期</w:t>
      </w:r>
      <w:proofErr w:type="gramStart"/>
      <w:r w:rsidRPr="00A5770E">
        <w:rPr>
          <w:rFonts w:hint="eastAsia"/>
          <w:sz w:val="28"/>
          <w:szCs w:val="28"/>
        </w:rPr>
        <w:t>一</w:t>
      </w:r>
      <w:proofErr w:type="gramEnd"/>
      <w:r w:rsidRPr="00A5770E">
        <w:rPr>
          <w:rFonts w:hint="eastAsia"/>
          <w:sz w:val="28"/>
          <w:szCs w:val="28"/>
        </w:rPr>
        <w:t>批次</w:t>
      </w:r>
      <w:r w:rsidRPr="00A5770E">
        <w:rPr>
          <w:rFonts w:hint="eastAsia"/>
          <w:sz w:val="28"/>
          <w:szCs w:val="28"/>
        </w:rPr>
        <w:t>1</w:t>
      </w:r>
      <w:r w:rsidRPr="00A5770E">
        <w:rPr>
          <w:rFonts w:hint="eastAsia"/>
          <w:sz w:val="28"/>
          <w:szCs w:val="28"/>
        </w:rPr>
        <w:t>、</w:t>
      </w:r>
      <w:r w:rsidRPr="00A5770E">
        <w:rPr>
          <w:rFonts w:hint="eastAsia"/>
          <w:sz w:val="28"/>
          <w:szCs w:val="28"/>
        </w:rPr>
        <w:t>8</w:t>
      </w:r>
      <w:r w:rsidRPr="00A5770E">
        <w:rPr>
          <w:rFonts w:hint="eastAsia"/>
          <w:sz w:val="28"/>
          <w:szCs w:val="28"/>
        </w:rPr>
        <w:t>、</w:t>
      </w:r>
      <w:r w:rsidRPr="00A5770E">
        <w:rPr>
          <w:rFonts w:hint="eastAsia"/>
          <w:sz w:val="28"/>
          <w:szCs w:val="28"/>
        </w:rPr>
        <w:t>9</w:t>
      </w:r>
      <w:r w:rsidRPr="00A5770E">
        <w:rPr>
          <w:rFonts w:hint="eastAsia"/>
          <w:sz w:val="28"/>
          <w:szCs w:val="28"/>
        </w:rPr>
        <w:t>号楼。一期二批次</w:t>
      </w:r>
      <w:r w:rsidRPr="00A5770E">
        <w:rPr>
          <w:rFonts w:hint="eastAsia"/>
          <w:sz w:val="28"/>
          <w:szCs w:val="28"/>
        </w:rPr>
        <w:t>2</w:t>
      </w:r>
      <w:r w:rsidRPr="00A5770E">
        <w:rPr>
          <w:rFonts w:hint="eastAsia"/>
          <w:sz w:val="28"/>
          <w:szCs w:val="28"/>
        </w:rPr>
        <w:t>、</w:t>
      </w:r>
      <w:r w:rsidRPr="00A5770E">
        <w:rPr>
          <w:rFonts w:hint="eastAsia"/>
          <w:sz w:val="28"/>
          <w:szCs w:val="28"/>
        </w:rPr>
        <w:t>7</w:t>
      </w:r>
      <w:r w:rsidRPr="00A5770E">
        <w:rPr>
          <w:rFonts w:hint="eastAsia"/>
          <w:sz w:val="28"/>
          <w:szCs w:val="28"/>
        </w:rPr>
        <w:t>、</w:t>
      </w:r>
      <w:r w:rsidRPr="00A5770E">
        <w:rPr>
          <w:rFonts w:hint="eastAsia"/>
          <w:sz w:val="28"/>
          <w:szCs w:val="28"/>
        </w:rPr>
        <w:t>1</w:t>
      </w:r>
      <w:r w:rsidRPr="00A5770E">
        <w:rPr>
          <w:sz w:val="28"/>
          <w:szCs w:val="28"/>
        </w:rPr>
        <w:t>0</w:t>
      </w:r>
      <w:r w:rsidRPr="00A5770E">
        <w:rPr>
          <w:rFonts w:hint="eastAsia"/>
          <w:sz w:val="28"/>
          <w:szCs w:val="28"/>
        </w:rPr>
        <w:t>、</w:t>
      </w:r>
      <w:r w:rsidRPr="00A5770E">
        <w:rPr>
          <w:rFonts w:hint="eastAsia"/>
          <w:sz w:val="28"/>
          <w:szCs w:val="28"/>
        </w:rPr>
        <w:t>1</w:t>
      </w:r>
      <w:r w:rsidRPr="00A5770E">
        <w:rPr>
          <w:sz w:val="28"/>
          <w:szCs w:val="28"/>
        </w:rPr>
        <w:t>1</w:t>
      </w:r>
      <w:r w:rsidRPr="00A5770E">
        <w:rPr>
          <w:rFonts w:hint="eastAsia"/>
          <w:sz w:val="28"/>
          <w:szCs w:val="28"/>
        </w:rPr>
        <w:t>号楼</w:t>
      </w:r>
      <w:r w:rsidRPr="00A5770E">
        <w:rPr>
          <w:rFonts w:hint="eastAsia"/>
          <w:sz w:val="28"/>
          <w:szCs w:val="28"/>
        </w:rPr>
        <w:t>4</w:t>
      </w:r>
      <w:r w:rsidRPr="00A5770E">
        <w:rPr>
          <w:sz w:val="28"/>
          <w:szCs w:val="28"/>
        </w:rPr>
        <w:t>84</w:t>
      </w:r>
      <w:r w:rsidRPr="00A5770E">
        <w:rPr>
          <w:rFonts w:hint="eastAsia"/>
          <w:sz w:val="28"/>
          <w:szCs w:val="28"/>
        </w:rPr>
        <w:t>套</w:t>
      </w:r>
      <w:r w:rsidR="000F7C62">
        <w:rPr>
          <w:rFonts w:hint="eastAsia"/>
          <w:sz w:val="28"/>
          <w:szCs w:val="28"/>
        </w:rPr>
        <w:t>已加推</w:t>
      </w:r>
      <w:r w:rsidRPr="00A5770E">
        <w:rPr>
          <w:rFonts w:hint="eastAsia"/>
          <w:sz w:val="28"/>
          <w:szCs w:val="28"/>
        </w:rPr>
        <w:t>，货值约</w:t>
      </w:r>
      <w:r w:rsidRPr="00A5770E">
        <w:rPr>
          <w:rFonts w:hint="eastAsia"/>
          <w:sz w:val="28"/>
          <w:szCs w:val="28"/>
        </w:rPr>
        <w:t>4</w:t>
      </w:r>
      <w:r w:rsidRPr="00A5770E">
        <w:rPr>
          <w:sz w:val="28"/>
          <w:szCs w:val="28"/>
        </w:rPr>
        <w:t>.3</w:t>
      </w:r>
      <w:r w:rsidRPr="00A5770E">
        <w:rPr>
          <w:rFonts w:hint="eastAsia"/>
          <w:sz w:val="28"/>
          <w:szCs w:val="28"/>
        </w:rPr>
        <w:t>亿元。</w:t>
      </w:r>
    </w:p>
    <w:p w14:paraId="10E8B077" w14:textId="05FA3070" w:rsidR="00FC3248" w:rsidRPr="00A5770E" w:rsidRDefault="00FC3248" w:rsidP="00A5770E">
      <w:pPr>
        <w:ind w:firstLineChars="200" w:firstLine="560"/>
        <w:jc w:val="left"/>
        <w:rPr>
          <w:sz w:val="28"/>
          <w:szCs w:val="28"/>
        </w:rPr>
      </w:pPr>
      <w:r w:rsidRPr="00A5770E">
        <w:rPr>
          <w:rFonts w:hint="eastAsia"/>
          <w:sz w:val="28"/>
          <w:szCs w:val="28"/>
        </w:rPr>
        <w:t>一期二批次产品主要为</w:t>
      </w:r>
      <w:r w:rsidRPr="00A5770E">
        <w:rPr>
          <w:rFonts w:hint="eastAsia"/>
          <w:sz w:val="28"/>
          <w:szCs w:val="28"/>
        </w:rPr>
        <w:t>8</w:t>
      </w:r>
      <w:r w:rsidRPr="00A5770E">
        <w:rPr>
          <w:sz w:val="28"/>
          <w:szCs w:val="28"/>
        </w:rPr>
        <w:t>4</w:t>
      </w:r>
      <w:r w:rsidRPr="00A5770E">
        <w:rPr>
          <w:rFonts w:hint="eastAsia"/>
          <w:sz w:val="28"/>
          <w:szCs w:val="28"/>
        </w:rPr>
        <w:t>、</w:t>
      </w:r>
      <w:r w:rsidRPr="00A5770E">
        <w:rPr>
          <w:rFonts w:hint="eastAsia"/>
          <w:sz w:val="28"/>
          <w:szCs w:val="28"/>
        </w:rPr>
        <w:t>1</w:t>
      </w:r>
      <w:r w:rsidRPr="00A5770E">
        <w:rPr>
          <w:sz w:val="28"/>
          <w:szCs w:val="28"/>
        </w:rPr>
        <w:t>00</w:t>
      </w:r>
      <w:r w:rsidRPr="00A5770E">
        <w:rPr>
          <w:rFonts w:hint="eastAsia"/>
          <w:sz w:val="28"/>
          <w:szCs w:val="28"/>
        </w:rPr>
        <w:t>、</w:t>
      </w:r>
      <w:r w:rsidRPr="00A5770E">
        <w:rPr>
          <w:rFonts w:hint="eastAsia"/>
          <w:sz w:val="28"/>
          <w:szCs w:val="28"/>
        </w:rPr>
        <w:t>1</w:t>
      </w:r>
      <w:r w:rsidRPr="00A5770E">
        <w:rPr>
          <w:sz w:val="28"/>
          <w:szCs w:val="28"/>
        </w:rPr>
        <w:t>13</w:t>
      </w:r>
      <w:r w:rsidRPr="00A5770E">
        <w:rPr>
          <w:rFonts w:hint="eastAsia"/>
          <w:sz w:val="28"/>
          <w:szCs w:val="28"/>
        </w:rPr>
        <w:t>、</w:t>
      </w:r>
      <w:r w:rsidRPr="00A5770E">
        <w:rPr>
          <w:rFonts w:hint="eastAsia"/>
          <w:sz w:val="28"/>
          <w:szCs w:val="28"/>
        </w:rPr>
        <w:t>1</w:t>
      </w:r>
      <w:r w:rsidRPr="00A5770E">
        <w:rPr>
          <w:sz w:val="28"/>
          <w:szCs w:val="28"/>
        </w:rPr>
        <w:t>29</w:t>
      </w:r>
      <w:r w:rsidRPr="00A5770E">
        <w:rPr>
          <w:rFonts w:hint="eastAsia"/>
          <w:sz w:val="28"/>
          <w:szCs w:val="28"/>
        </w:rPr>
        <w:t>㎡户型，四款户型分布均匀，均为当期主力产品。</w:t>
      </w:r>
    </w:p>
    <w:tbl>
      <w:tblPr>
        <w:tblW w:w="8258" w:type="dxa"/>
        <w:tblInd w:w="113" w:type="dxa"/>
        <w:tblLook w:val="04A0" w:firstRow="1" w:lastRow="0" w:firstColumn="1" w:lastColumn="0" w:noHBand="0" w:noVBand="1"/>
      </w:tblPr>
      <w:tblGrid>
        <w:gridCol w:w="1658"/>
        <w:gridCol w:w="1428"/>
        <w:gridCol w:w="1428"/>
        <w:gridCol w:w="2052"/>
        <w:gridCol w:w="1692"/>
      </w:tblGrid>
      <w:tr w:rsidR="00FC3248" w:rsidRPr="00FC3248" w14:paraId="2B501EAC" w14:textId="77777777" w:rsidTr="00FC3248">
        <w:trPr>
          <w:trHeight w:val="123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AF60EA5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</w:rPr>
              <w:t>楼栋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C9CB88A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</w:rPr>
              <w:t>户型面积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36075DA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</w:rPr>
              <w:t>总面积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695FF5E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</w:rPr>
              <w:t>套数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3728474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</w:rPr>
              <w:t>占比</w:t>
            </w:r>
          </w:p>
        </w:tc>
      </w:tr>
      <w:tr w:rsidR="00FC3248" w:rsidRPr="00FC3248" w14:paraId="6F514413" w14:textId="77777777" w:rsidTr="00FC3248">
        <w:trPr>
          <w:trHeight w:val="123"/>
        </w:trPr>
        <w:tc>
          <w:tcPr>
            <w:tcW w:w="16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7FBB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2号楼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FB35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100.62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E4AA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3798.60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2161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38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54FD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8%</w:t>
            </w:r>
          </w:p>
        </w:tc>
      </w:tr>
      <w:tr w:rsidR="00FC3248" w:rsidRPr="00FC3248" w14:paraId="537719CC" w14:textId="77777777" w:rsidTr="00FC3248">
        <w:trPr>
          <w:trHeight w:val="123"/>
        </w:trPr>
        <w:tc>
          <w:tcPr>
            <w:tcW w:w="16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D88C3" w14:textId="77777777" w:rsidR="00FC3248" w:rsidRPr="00FC3248" w:rsidRDefault="00FC3248" w:rsidP="00FC324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5E0E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113.35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284A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4307.30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5342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38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E38B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8%</w:t>
            </w:r>
          </w:p>
        </w:tc>
      </w:tr>
      <w:tr w:rsidR="00FC3248" w:rsidRPr="00FC3248" w14:paraId="03FDF5DD" w14:textId="77777777" w:rsidTr="00FC3248">
        <w:trPr>
          <w:trHeight w:val="123"/>
        </w:trPr>
        <w:tc>
          <w:tcPr>
            <w:tcW w:w="16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79D5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7号楼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A83D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84.11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E70D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5719.48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D516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68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6E08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14%</w:t>
            </w:r>
          </w:p>
        </w:tc>
      </w:tr>
      <w:tr w:rsidR="00FC3248" w:rsidRPr="00FC3248" w14:paraId="61266254" w14:textId="77777777" w:rsidTr="00FC3248">
        <w:trPr>
          <w:trHeight w:val="123"/>
        </w:trPr>
        <w:tc>
          <w:tcPr>
            <w:tcW w:w="16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CDC14E" w14:textId="77777777" w:rsidR="00FC3248" w:rsidRPr="00FC3248" w:rsidRDefault="00FC3248" w:rsidP="00FC324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92A5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129.26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9E74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8790.36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B22A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68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CFEC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14%</w:t>
            </w:r>
          </w:p>
        </w:tc>
      </w:tr>
      <w:tr w:rsidR="00FC3248" w:rsidRPr="00FC3248" w14:paraId="5B2C238A" w14:textId="77777777" w:rsidTr="00FC3248">
        <w:trPr>
          <w:trHeight w:val="123"/>
        </w:trPr>
        <w:tc>
          <w:tcPr>
            <w:tcW w:w="16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294E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10号楼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4151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99.99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B22C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6799.32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EB44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68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9321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14%</w:t>
            </w:r>
          </w:p>
        </w:tc>
      </w:tr>
      <w:tr w:rsidR="00FC3248" w:rsidRPr="00FC3248" w14:paraId="400B1F71" w14:textId="77777777" w:rsidTr="00FC3248">
        <w:trPr>
          <w:trHeight w:val="123"/>
        </w:trPr>
        <w:tc>
          <w:tcPr>
            <w:tcW w:w="16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C5B12" w14:textId="77777777" w:rsidR="00FC3248" w:rsidRPr="00FC3248" w:rsidRDefault="00FC3248" w:rsidP="00FC324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97A2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112.64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F060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7659.52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7A80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68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625B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14%</w:t>
            </w:r>
          </w:p>
        </w:tc>
      </w:tr>
      <w:tr w:rsidR="00FC3248" w:rsidRPr="00FC3248" w14:paraId="48CB8A19" w14:textId="77777777" w:rsidTr="00FC3248">
        <w:trPr>
          <w:trHeight w:val="123"/>
        </w:trPr>
        <w:tc>
          <w:tcPr>
            <w:tcW w:w="16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F87D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lastRenderedPageBreak/>
              <w:t>11号楼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7CFE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84.11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1535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5719.48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72B0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68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9B04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14%</w:t>
            </w:r>
          </w:p>
        </w:tc>
      </w:tr>
      <w:tr w:rsidR="00FC3248" w:rsidRPr="00FC3248" w14:paraId="6C666471" w14:textId="77777777" w:rsidTr="00FC3248">
        <w:trPr>
          <w:trHeight w:val="123"/>
        </w:trPr>
        <w:tc>
          <w:tcPr>
            <w:tcW w:w="16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7DA9EA" w14:textId="77777777" w:rsidR="00FC3248" w:rsidRPr="00FC3248" w:rsidRDefault="00FC3248" w:rsidP="00FC324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4D26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129.26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8E28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8789.68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8F30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68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0B9D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14%</w:t>
            </w:r>
          </w:p>
        </w:tc>
      </w:tr>
      <w:tr w:rsidR="00FC3248" w:rsidRPr="00FC3248" w14:paraId="19AB05EA" w14:textId="77777777" w:rsidTr="00FC3248">
        <w:trPr>
          <w:trHeight w:val="123"/>
        </w:trPr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3E29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6F28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1737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</w:rPr>
              <w:t>51583.74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6FF9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</w:rPr>
              <w:t>484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78E0" w14:textId="77777777" w:rsidR="00FC3248" w:rsidRPr="00FC3248" w:rsidRDefault="00FC3248" w:rsidP="00FC324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</w:rPr>
            </w:pPr>
            <w:r w:rsidRPr="00FC3248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100%</w:t>
            </w:r>
          </w:p>
        </w:tc>
      </w:tr>
    </w:tbl>
    <w:p w14:paraId="4AD19458" w14:textId="5C89DAED" w:rsidR="00DA6E38" w:rsidRDefault="00A5770E" w:rsidP="00FC3248">
      <w:pPr>
        <w:jc w:val="left"/>
        <w:rPr>
          <w:sz w:val="32"/>
          <w:szCs w:val="32"/>
        </w:rPr>
      </w:pPr>
      <w:r w:rsidRPr="00FC3248">
        <w:rPr>
          <w:noProof/>
          <w:sz w:val="32"/>
          <w:szCs w:val="32"/>
        </w:rPr>
        <w:drawing>
          <wp:inline distT="0" distB="0" distL="0" distR="0" wp14:anchorId="180AD564" wp14:editId="0B4CBD1E">
            <wp:extent cx="2595151" cy="3960000"/>
            <wp:effectExtent l="0" t="0" r="0" b="2540"/>
            <wp:docPr id="3" name="图片 3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程表&#10;&#10;描述已自动生成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5151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3248">
        <w:rPr>
          <w:noProof/>
          <w:sz w:val="32"/>
          <w:szCs w:val="32"/>
        </w:rPr>
        <w:drawing>
          <wp:inline distT="0" distB="0" distL="0" distR="0" wp14:anchorId="5CA48DAF" wp14:editId="01975AE7">
            <wp:extent cx="2541978" cy="3960000"/>
            <wp:effectExtent l="0" t="0" r="0" b="2540"/>
            <wp:docPr id="4" name="图片 4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程表&#10;&#10;描述已自动生成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1978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3248">
        <w:rPr>
          <w:noProof/>
          <w:sz w:val="32"/>
          <w:szCs w:val="32"/>
        </w:rPr>
        <w:lastRenderedPageBreak/>
        <w:drawing>
          <wp:inline distT="0" distB="0" distL="0" distR="0" wp14:anchorId="36466470" wp14:editId="77D994D5">
            <wp:extent cx="2561589" cy="3960000"/>
            <wp:effectExtent l="0" t="0" r="0" b="2540"/>
            <wp:docPr id="5" name="图片 5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程表&#10;&#10;描述已自动生成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1589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3248">
        <w:rPr>
          <w:noProof/>
          <w:sz w:val="32"/>
          <w:szCs w:val="32"/>
        </w:rPr>
        <w:drawing>
          <wp:inline distT="0" distB="0" distL="0" distR="0" wp14:anchorId="2FA0A717" wp14:editId="37249836">
            <wp:extent cx="2604916" cy="3960000"/>
            <wp:effectExtent l="0" t="0" r="5080" b="2540"/>
            <wp:docPr id="6" name="图片 6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程表&#10;&#10;描述已自动生成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4916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248" w:rsidRPr="00FC3248">
        <w:rPr>
          <w:noProof/>
          <w:sz w:val="32"/>
          <w:szCs w:val="32"/>
        </w:rPr>
        <w:drawing>
          <wp:inline distT="0" distB="0" distL="0" distR="0" wp14:anchorId="052763C8" wp14:editId="49EB6949">
            <wp:extent cx="2497806" cy="3960000"/>
            <wp:effectExtent l="0" t="0" r="0" b="2540"/>
            <wp:docPr id="1" name="图片 1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程表&#10;&#10;描述已自动生成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7806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3F216" w14:textId="69465FB1" w:rsidR="00D33206" w:rsidRDefault="00A5770E" w:rsidP="00FC3248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项目效果图</w:t>
      </w:r>
    </w:p>
    <w:p w14:paraId="418B205A" w14:textId="77777777" w:rsidR="00EB3D2B" w:rsidRDefault="00A5770E" w:rsidP="00FC3248">
      <w:pPr>
        <w:ind w:firstLineChars="200" w:firstLine="420"/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8327BE" wp14:editId="210819EF">
            <wp:extent cx="4859079" cy="3958166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50" cy="396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F4D3" w14:textId="453F1A4F" w:rsidR="00A5770E" w:rsidRDefault="00EB3D2B" w:rsidP="00FC3248">
      <w:pPr>
        <w:ind w:firstLineChars="200" w:firstLine="420"/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0E11F52" wp14:editId="21D0A203">
            <wp:extent cx="4859020" cy="2613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45" cy="261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70E">
        <w:rPr>
          <w:noProof/>
        </w:rPr>
        <w:lastRenderedPageBreak/>
        <w:drawing>
          <wp:inline distT="0" distB="0" distL="0" distR="0" wp14:anchorId="54124FF9" wp14:editId="00E0EAEA">
            <wp:extent cx="5274310" cy="67278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70E">
        <w:rPr>
          <w:noProof/>
        </w:rPr>
        <w:lastRenderedPageBreak/>
        <w:drawing>
          <wp:inline distT="0" distB="0" distL="0" distR="0" wp14:anchorId="493FCF68" wp14:editId="39FDC28A">
            <wp:extent cx="5274310" cy="70561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70E">
        <w:rPr>
          <w:noProof/>
        </w:rPr>
        <w:lastRenderedPageBreak/>
        <w:drawing>
          <wp:inline distT="0" distB="0" distL="0" distR="0" wp14:anchorId="5F172269" wp14:editId="5387C2BD">
            <wp:extent cx="5274310" cy="39566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70E">
        <w:rPr>
          <w:noProof/>
        </w:rPr>
        <w:drawing>
          <wp:inline distT="0" distB="0" distL="0" distR="0" wp14:anchorId="311C3C6B" wp14:editId="48C4DC50">
            <wp:extent cx="5274310" cy="39566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70E">
        <w:rPr>
          <w:noProof/>
        </w:rPr>
        <w:lastRenderedPageBreak/>
        <w:drawing>
          <wp:inline distT="0" distB="0" distL="0" distR="0" wp14:anchorId="3420C2A6" wp14:editId="0FFBDC8C">
            <wp:extent cx="5274310" cy="32772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5A60" w14:textId="0965E4AB" w:rsidR="00FC3248" w:rsidRDefault="00EB3D2B" w:rsidP="00FC3248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FA6692F" wp14:editId="7148E826">
            <wp:extent cx="5274310" cy="28454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23131" wp14:editId="121249F6">
            <wp:extent cx="5274310" cy="29070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2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A51C2" w14:textId="77777777" w:rsidR="00846802" w:rsidRDefault="00846802" w:rsidP="00A5770E">
      <w:r>
        <w:separator/>
      </w:r>
    </w:p>
  </w:endnote>
  <w:endnote w:type="continuationSeparator" w:id="0">
    <w:p w14:paraId="7C20CA8E" w14:textId="77777777" w:rsidR="00846802" w:rsidRDefault="00846802" w:rsidP="00A5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60589" w14:textId="77777777" w:rsidR="00846802" w:rsidRDefault="00846802" w:rsidP="00A5770E">
      <w:r>
        <w:separator/>
      </w:r>
    </w:p>
  </w:footnote>
  <w:footnote w:type="continuationSeparator" w:id="0">
    <w:p w14:paraId="65395A7B" w14:textId="77777777" w:rsidR="00846802" w:rsidRDefault="00846802" w:rsidP="00A577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A2E3286"/>
    <w:rsid w:val="000525E4"/>
    <w:rsid w:val="000F7C62"/>
    <w:rsid w:val="00124838"/>
    <w:rsid w:val="00207037"/>
    <w:rsid w:val="002B1B21"/>
    <w:rsid w:val="003B4DC5"/>
    <w:rsid w:val="004D66FC"/>
    <w:rsid w:val="00540E6C"/>
    <w:rsid w:val="00564ED5"/>
    <w:rsid w:val="00580456"/>
    <w:rsid w:val="00590EE1"/>
    <w:rsid w:val="005C1C40"/>
    <w:rsid w:val="005C689D"/>
    <w:rsid w:val="006B73A3"/>
    <w:rsid w:val="00792AEA"/>
    <w:rsid w:val="007A13D8"/>
    <w:rsid w:val="007C1884"/>
    <w:rsid w:val="007F5279"/>
    <w:rsid w:val="00846802"/>
    <w:rsid w:val="008639F9"/>
    <w:rsid w:val="008B0227"/>
    <w:rsid w:val="009213F3"/>
    <w:rsid w:val="0094614C"/>
    <w:rsid w:val="00957D08"/>
    <w:rsid w:val="00976D0E"/>
    <w:rsid w:val="009A199E"/>
    <w:rsid w:val="00A5770E"/>
    <w:rsid w:val="00AB39AA"/>
    <w:rsid w:val="00AF4A57"/>
    <w:rsid w:val="00B01426"/>
    <w:rsid w:val="00B3764C"/>
    <w:rsid w:val="00BC74F2"/>
    <w:rsid w:val="00D33206"/>
    <w:rsid w:val="00D352C6"/>
    <w:rsid w:val="00D6160A"/>
    <w:rsid w:val="00DA6E38"/>
    <w:rsid w:val="00DB22BB"/>
    <w:rsid w:val="00E46F01"/>
    <w:rsid w:val="00EB3D2B"/>
    <w:rsid w:val="00EC5379"/>
    <w:rsid w:val="00F1575A"/>
    <w:rsid w:val="00F26444"/>
    <w:rsid w:val="00F506F1"/>
    <w:rsid w:val="00F800A6"/>
    <w:rsid w:val="00F808E6"/>
    <w:rsid w:val="00FC3248"/>
    <w:rsid w:val="00FD0B72"/>
    <w:rsid w:val="039D3B8C"/>
    <w:rsid w:val="04323C5D"/>
    <w:rsid w:val="04C44F8F"/>
    <w:rsid w:val="04EC0D43"/>
    <w:rsid w:val="075B59C9"/>
    <w:rsid w:val="0BD72B7E"/>
    <w:rsid w:val="0C403B90"/>
    <w:rsid w:val="0CD3441B"/>
    <w:rsid w:val="0FF51CE3"/>
    <w:rsid w:val="101C5B6C"/>
    <w:rsid w:val="12FC69BD"/>
    <w:rsid w:val="12FD58D8"/>
    <w:rsid w:val="13114CD7"/>
    <w:rsid w:val="13584D55"/>
    <w:rsid w:val="13712B10"/>
    <w:rsid w:val="15D42EF1"/>
    <w:rsid w:val="160440A1"/>
    <w:rsid w:val="16556FE9"/>
    <w:rsid w:val="178275BE"/>
    <w:rsid w:val="1A2A488A"/>
    <w:rsid w:val="1BBA3799"/>
    <w:rsid w:val="1CCB37E3"/>
    <w:rsid w:val="21A30A9F"/>
    <w:rsid w:val="22415A43"/>
    <w:rsid w:val="225D586F"/>
    <w:rsid w:val="22687946"/>
    <w:rsid w:val="24782779"/>
    <w:rsid w:val="24E03F05"/>
    <w:rsid w:val="269D347C"/>
    <w:rsid w:val="278A4913"/>
    <w:rsid w:val="29226C27"/>
    <w:rsid w:val="29A10EAD"/>
    <w:rsid w:val="29A62A31"/>
    <w:rsid w:val="2A150188"/>
    <w:rsid w:val="2A38327C"/>
    <w:rsid w:val="2A8D4B97"/>
    <w:rsid w:val="2B170493"/>
    <w:rsid w:val="2B5945DA"/>
    <w:rsid w:val="2C433C5B"/>
    <w:rsid w:val="2C653DBB"/>
    <w:rsid w:val="2C7851C9"/>
    <w:rsid w:val="2EDC70F1"/>
    <w:rsid w:val="2F1B4983"/>
    <w:rsid w:val="2FD03F05"/>
    <w:rsid w:val="31CC5BFF"/>
    <w:rsid w:val="31EE7D47"/>
    <w:rsid w:val="32750172"/>
    <w:rsid w:val="33423F2B"/>
    <w:rsid w:val="33A8262B"/>
    <w:rsid w:val="354E6B32"/>
    <w:rsid w:val="35BA503A"/>
    <w:rsid w:val="35E46582"/>
    <w:rsid w:val="369F62EF"/>
    <w:rsid w:val="36D14FD2"/>
    <w:rsid w:val="3718599D"/>
    <w:rsid w:val="37AA7047"/>
    <w:rsid w:val="37C93FF4"/>
    <w:rsid w:val="397E00F5"/>
    <w:rsid w:val="3A090861"/>
    <w:rsid w:val="3A421040"/>
    <w:rsid w:val="3AEE7DB6"/>
    <w:rsid w:val="3D3601FA"/>
    <w:rsid w:val="3DC81D9C"/>
    <w:rsid w:val="3F591106"/>
    <w:rsid w:val="40654414"/>
    <w:rsid w:val="418A42A9"/>
    <w:rsid w:val="446232C4"/>
    <w:rsid w:val="44704C18"/>
    <w:rsid w:val="45C833F8"/>
    <w:rsid w:val="467A4000"/>
    <w:rsid w:val="486F2C85"/>
    <w:rsid w:val="49C27C9B"/>
    <w:rsid w:val="4AB862FD"/>
    <w:rsid w:val="4B1128ED"/>
    <w:rsid w:val="4B113855"/>
    <w:rsid w:val="4DD34B7C"/>
    <w:rsid w:val="4E3810EA"/>
    <w:rsid w:val="4E662A7C"/>
    <w:rsid w:val="4F6909F5"/>
    <w:rsid w:val="50F44E60"/>
    <w:rsid w:val="510742EF"/>
    <w:rsid w:val="523854E3"/>
    <w:rsid w:val="55106859"/>
    <w:rsid w:val="55230230"/>
    <w:rsid w:val="554D2A4B"/>
    <w:rsid w:val="556673DA"/>
    <w:rsid w:val="579B789A"/>
    <w:rsid w:val="5A701FFB"/>
    <w:rsid w:val="5C016CF1"/>
    <w:rsid w:val="5C846CCB"/>
    <w:rsid w:val="5DB06B4C"/>
    <w:rsid w:val="5DD0545C"/>
    <w:rsid w:val="5E001A82"/>
    <w:rsid w:val="5E937CCB"/>
    <w:rsid w:val="60CC0C46"/>
    <w:rsid w:val="612360DE"/>
    <w:rsid w:val="63EF71A6"/>
    <w:rsid w:val="657756C7"/>
    <w:rsid w:val="65DB272C"/>
    <w:rsid w:val="67471655"/>
    <w:rsid w:val="6759205D"/>
    <w:rsid w:val="69B17146"/>
    <w:rsid w:val="6A2143A4"/>
    <w:rsid w:val="6A261870"/>
    <w:rsid w:val="6A2E3286"/>
    <w:rsid w:val="6B757CBF"/>
    <w:rsid w:val="6B775C40"/>
    <w:rsid w:val="6C492C54"/>
    <w:rsid w:val="6CF76B0C"/>
    <w:rsid w:val="6D6145C3"/>
    <w:rsid w:val="6FF57A78"/>
    <w:rsid w:val="727C0DBB"/>
    <w:rsid w:val="732612D6"/>
    <w:rsid w:val="74D80BDC"/>
    <w:rsid w:val="772419CE"/>
    <w:rsid w:val="78F17E6B"/>
    <w:rsid w:val="79C82112"/>
    <w:rsid w:val="7AE503E5"/>
    <w:rsid w:val="7BDC29C5"/>
    <w:rsid w:val="7DCC5B2D"/>
    <w:rsid w:val="7DE3722D"/>
    <w:rsid w:val="7EF40398"/>
    <w:rsid w:val="7F1A4D7C"/>
    <w:rsid w:val="7F90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8E5C8A"/>
  <w15:docId w15:val="{81CAEFB3-131C-3F4E-83BD-94833CDD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577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5770E"/>
    <w:rPr>
      <w:kern w:val="2"/>
      <w:sz w:val="18"/>
      <w:szCs w:val="18"/>
    </w:rPr>
  </w:style>
  <w:style w:type="paragraph" w:styleId="a5">
    <w:name w:val="footer"/>
    <w:basedOn w:val="a"/>
    <w:link w:val="a6"/>
    <w:rsid w:val="00A577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5770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6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咖啡</dc:creator>
  <cp:lastModifiedBy>55436637@qq.com</cp:lastModifiedBy>
  <cp:revision>4</cp:revision>
  <dcterms:created xsi:type="dcterms:W3CDTF">2022-09-15T07:23:00Z</dcterms:created>
  <dcterms:modified xsi:type="dcterms:W3CDTF">2022-09-15T07:25:00Z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