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 w:hAnsi="仿宋" w:eastAsia="仿宋" w:cs="华文仿宋"/>
          <w:b/>
          <w:sz w:val="28"/>
          <w:szCs w:val="28"/>
        </w:rPr>
      </w:pPr>
    </w:p>
    <w:p>
      <w:pPr>
        <w:spacing w:before="156" w:beforeLines="50" w:line="360" w:lineRule="auto"/>
        <w:jc w:val="center"/>
        <w:rPr>
          <w:rFonts w:ascii="仿宋" w:hAnsi="仿宋" w:eastAsia="仿宋" w:cs="华文仿宋"/>
          <w:b/>
          <w:sz w:val="28"/>
          <w:szCs w:val="28"/>
        </w:rPr>
      </w:pPr>
    </w:p>
    <w:p>
      <w:pPr>
        <w:spacing w:line="360" w:lineRule="auto"/>
        <w:jc w:val="center"/>
        <w:rPr>
          <w:rFonts w:ascii="仿宋" w:hAnsi="仿宋" w:eastAsia="仿宋" w:cs="华文仿宋"/>
          <w:sz w:val="52"/>
          <w:szCs w:val="48"/>
        </w:rPr>
      </w:pPr>
      <w:r>
        <w:rPr>
          <w:rFonts w:hint="eastAsia" w:ascii="仿宋" w:hAnsi="仿宋" w:eastAsia="仿宋" w:cs="华文仿宋"/>
          <w:sz w:val="52"/>
          <w:szCs w:val="48"/>
        </w:rPr>
        <w:t>武汉星</w:t>
      </w:r>
      <w:r>
        <w:rPr>
          <w:rFonts w:hint="eastAsia" w:ascii="仿宋" w:hAnsi="仿宋" w:eastAsia="仿宋" w:cs="宋体"/>
          <w:sz w:val="52"/>
          <w:szCs w:val="48"/>
        </w:rPr>
        <w:t>晟合创</w:t>
      </w:r>
      <w:r>
        <w:rPr>
          <w:rFonts w:hint="eastAsia" w:ascii="仿宋" w:hAnsi="仿宋" w:eastAsia="仿宋" w:cs="___WRD_EMBED_SUB_1292"/>
          <w:sz w:val="52"/>
          <w:szCs w:val="48"/>
        </w:rPr>
        <w:t>置业有限公司</w:t>
      </w:r>
    </w:p>
    <w:p>
      <w:pPr>
        <w:spacing w:line="360" w:lineRule="auto"/>
        <w:jc w:val="center"/>
        <w:rPr>
          <w:rFonts w:ascii="仿宋" w:hAnsi="仿宋" w:eastAsia="仿宋" w:cs="华文仿宋"/>
          <w:b/>
          <w:sz w:val="48"/>
          <w:szCs w:val="48"/>
        </w:rPr>
      </w:pPr>
      <w:r>
        <w:rPr>
          <w:rFonts w:hint="eastAsia" w:ascii="仿宋" w:hAnsi="仿宋" w:eastAsia="仿宋" w:cs="华文仿宋"/>
          <w:sz w:val="52"/>
          <w:szCs w:val="48"/>
        </w:rPr>
        <w:t>航发·新天雅集</w:t>
      </w:r>
      <w:r>
        <w:rPr>
          <w:rFonts w:hint="eastAsia" w:ascii="仿宋" w:hAnsi="仿宋" w:eastAsia="仿宋" w:cs="华文仿宋"/>
          <w:sz w:val="52"/>
          <w:szCs w:val="48"/>
          <w:lang w:val="en-US" w:eastAsia="zh-CN"/>
        </w:rPr>
        <w:t>项目</w:t>
      </w:r>
      <w:r>
        <w:rPr>
          <w:rFonts w:hint="eastAsia" w:ascii="仿宋" w:hAnsi="仿宋" w:eastAsia="仿宋" w:cs="华文仿宋"/>
          <w:sz w:val="52"/>
          <w:szCs w:val="48"/>
        </w:rPr>
        <w:t>销售代理服务单位</w:t>
      </w:r>
    </w:p>
    <w:p>
      <w:pPr>
        <w:spacing w:line="360" w:lineRule="auto"/>
        <w:jc w:val="center"/>
        <w:rPr>
          <w:rFonts w:ascii="仿宋" w:hAnsi="仿宋" w:eastAsia="仿宋" w:cs="华文仿宋"/>
          <w:b/>
          <w:sz w:val="52"/>
          <w:szCs w:val="52"/>
        </w:rPr>
      </w:pPr>
    </w:p>
    <w:p>
      <w:pPr>
        <w:spacing w:line="360" w:lineRule="auto"/>
        <w:jc w:val="center"/>
        <w:rPr>
          <w:rFonts w:ascii="仿宋" w:hAnsi="仿宋" w:eastAsia="仿宋" w:cs="华文仿宋"/>
          <w:sz w:val="52"/>
          <w:szCs w:val="52"/>
        </w:rPr>
      </w:pPr>
      <w:r>
        <w:rPr>
          <w:rFonts w:hint="eastAsia" w:ascii="仿宋" w:hAnsi="仿宋" w:eastAsia="仿宋" w:cs="华文仿宋"/>
          <w:sz w:val="52"/>
          <w:szCs w:val="52"/>
        </w:rPr>
        <w:t>遴选文件</w:t>
      </w:r>
    </w:p>
    <w:p>
      <w:pPr>
        <w:spacing w:line="360" w:lineRule="auto"/>
        <w:rPr>
          <w:rFonts w:ascii="仿宋" w:hAnsi="仿宋" w:eastAsia="仿宋" w:cs="华文仿宋"/>
          <w:b/>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before="156" w:beforeLines="50" w:line="360" w:lineRule="auto"/>
        <w:jc w:val="center"/>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jc w:val="center"/>
        <w:rPr>
          <w:rFonts w:ascii="仿宋" w:hAnsi="仿宋" w:eastAsia="仿宋" w:cs="华文仿宋"/>
          <w:sz w:val="52"/>
          <w:szCs w:val="48"/>
        </w:rPr>
      </w:pPr>
      <w:r>
        <w:rPr>
          <w:rFonts w:hint="eastAsia" w:ascii="仿宋" w:hAnsi="仿宋" w:eastAsia="仿宋" w:cs="华文仿宋"/>
          <w:b/>
          <w:spacing w:val="14"/>
          <w:sz w:val="32"/>
          <w:szCs w:val="32"/>
        </w:rPr>
        <w:t>武汉星晟合创置业有限公司</w:t>
      </w:r>
    </w:p>
    <w:p>
      <w:pPr>
        <w:spacing w:before="156" w:beforeLines="50" w:line="360" w:lineRule="auto"/>
        <w:jc w:val="center"/>
        <w:rPr>
          <w:rFonts w:ascii="仿宋" w:hAnsi="仿宋" w:eastAsia="仿宋" w:cs="华文仿宋"/>
          <w:b/>
          <w:sz w:val="36"/>
          <w:szCs w:val="36"/>
        </w:rPr>
      </w:pPr>
      <w:r>
        <w:rPr>
          <w:rFonts w:hint="eastAsia" w:ascii="仿宋" w:hAnsi="仿宋" w:eastAsia="仿宋" w:cs="华文仿宋"/>
          <w:b/>
          <w:sz w:val="32"/>
          <w:szCs w:val="32"/>
        </w:rPr>
        <w:t>202</w:t>
      </w:r>
      <w:r>
        <w:rPr>
          <w:rFonts w:hint="eastAsia" w:ascii="仿宋" w:hAnsi="仿宋" w:eastAsia="仿宋" w:cs="华文仿宋"/>
          <w:b/>
          <w:sz w:val="32"/>
          <w:szCs w:val="32"/>
          <w:lang w:val="en-US" w:eastAsia="zh-CN"/>
        </w:rPr>
        <w:t>3</w:t>
      </w:r>
      <w:r>
        <w:rPr>
          <w:rFonts w:hint="eastAsia" w:ascii="仿宋" w:hAnsi="仿宋" w:eastAsia="仿宋" w:cs="华文仿宋"/>
          <w:b/>
          <w:sz w:val="32"/>
          <w:szCs w:val="32"/>
        </w:rPr>
        <w:t xml:space="preserve"> 年</w:t>
      </w:r>
      <w:r>
        <w:rPr>
          <w:rFonts w:ascii="仿宋" w:hAnsi="仿宋" w:eastAsia="仿宋" w:cs="华文仿宋"/>
          <w:b/>
          <w:sz w:val="32"/>
          <w:szCs w:val="32"/>
        </w:rPr>
        <w:t>5</w:t>
      </w:r>
      <w:r>
        <w:rPr>
          <w:rFonts w:hint="eastAsia" w:ascii="仿宋" w:hAnsi="仿宋" w:eastAsia="仿宋" w:cs="华文仿宋"/>
          <w:b/>
          <w:sz w:val="32"/>
          <w:szCs w:val="32"/>
        </w:rPr>
        <w:t>月</w:t>
      </w:r>
    </w:p>
    <w:p>
      <w:pPr>
        <w:widowControl/>
        <w:jc w:val="center"/>
        <w:outlineLvl w:val="0"/>
        <w:rPr>
          <w:rFonts w:ascii="仿宋" w:hAnsi="仿宋" w:eastAsia="仿宋" w:cs="仿宋"/>
          <w:bCs/>
          <w:kern w:val="0"/>
          <w:sz w:val="36"/>
          <w:szCs w:val="36"/>
        </w:rPr>
        <w:sectPr>
          <w:pgSz w:w="11906" w:h="16838"/>
          <w:pgMar w:top="1418" w:right="1418" w:bottom="1418" w:left="1418" w:header="851" w:footer="992" w:gutter="0"/>
          <w:cols w:space="720" w:num="1"/>
          <w:docGrid w:type="lines" w:linePitch="312" w:charSpace="0"/>
        </w:sectPr>
      </w:pPr>
    </w:p>
    <w:p>
      <w:pPr>
        <w:widowControl/>
        <w:jc w:val="center"/>
        <w:outlineLvl w:val="0"/>
        <w:rPr>
          <w:rFonts w:ascii="仿宋" w:hAnsi="仿宋" w:eastAsia="仿宋" w:cs="仿宋"/>
          <w:bCs/>
          <w:kern w:val="0"/>
          <w:sz w:val="36"/>
          <w:szCs w:val="36"/>
        </w:rPr>
      </w:pPr>
      <w:r>
        <w:rPr>
          <w:rFonts w:hint="eastAsia" w:ascii="仿宋" w:hAnsi="仿宋" w:eastAsia="仿宋" w:cs="仿宋"/>
          <w:bCs/>
          <w:kern w:val="0"/>
          <w:sz w:val="36"/>
          <w:szCs w:val="36"/>
        </w:rPr>
        <w:t>第一章 遴选公告</w:t>
      </w:r>
    </w:p>
    <w:p>
      <w:pPr>
        <w:widowControl/>
        <w:jc w:val="center"/>
        <w:rPr>
          <w:rFonts w:ascii="仿宋" w:hAnsi="仿宋" w:eastAsia="仿宋" w:cs="仿宋"/>
          <w:b/>
          <w:bCs/>
          <w:kern w:val="0"/>
          <w:sz w:val="40"/>
          <w:szCs w:val="36"/>
        </w:rPr>
      </w:pP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根据业务需要，我司拟对航发·新天雅集项目销售代理服务机构进行公开遴选，</w:t>
      </w:r>
      <w:r>
        <w:rPr>
          <w:rFonts w:ascii="仿宋" w:hAnsi="仿宋" w:eastAsia="仿宋" w:cs="仿宋"/>
          <w:sz w:val="32"/>
          <w:szCs w:val="30"/>
        </w:rPr>
        <w:t>现邀请符合该项目</w:t>
      </w:r>
      <w:r>
        <w:rPr>
          <w:rFonts w:hint="eastAsia" w:ascii="仿宋" w:hAnsi="仿宋" w:eastAsia="仿宋" w:cs="仿宋"/>
          <w:sz w:val="32"/>
          <w:szCs w:val="30"/>
        </w:rPr>
        <w:t>要求的服务机构</w:t>
      </w:r>
      <w:r>
        <w:rPr>
          <w:rFonts w:ascii="仿宋" w:hAnsi="仿宋" w:eastAsia="仿宋" w:cs="仿宋"/>
          <w:sz w:val="32"/>
          <w:szCs w:val="30"/>
        </w:rPr>
        <w:t>参选</w:t>
      </w:r>
      <w:r>
        <w:rPr>
          <w:rFonts w:hint="eastAsia" w:ascii="仿宋" w:hAnsi="仿宋" w:eastAsia="仿宋" w:cs="仿宋"/>
          <w:sz w:val="32"/>
          <w:szCs w:val="30"/>
        </w:rPr>
        <w:t>。</w:t>
      </w:r>
    </w:p>
    <w:p>
      <w:pPr>
        <w:pStyle w:val="8"/>
        <w:widowControl/>
        <w:spacing w:beforeAutospacing="0" w:afterAutospacing="0" w:line="440" w:lineRule="exact"/>
        <w:ind w:firstLine="624"/>
        <w:outlineLvl w:val="0"/>
        <w:rPr>
          <w:rFonts w:ascii="仿宋" w:hAnsi="仿宋" w:eastAsia="仿宋" w:cs="仿宋"/>
          <w:sz w:val="32"/>
          <w:szCs w:val="30"/>
        </w:rPr>
      </w:pPr>
      <w:r>
        <w:rPr>
          <w:rFonts w:hint="eastAsia" w:ascii="仿宋" w:hAnsi="仿宋" w:eastAsia="仿宋" w:cs="仿宋"/>
          <w:sz w:val="32"/>
          <w:szCs w:val="30"/>
        </w:rPr>
        <w:t>一、项目概况</w:t>
      </w:r>
    </w:p>
    <w:p>
      <w:pPr>
        <w:ind w:firstLine="640" w:firstLineChars="200"/>
        <w:rPr>
          <w:rFonts w:ascii="仿宋" w:hAnsi="仿宋" w:eastAsia="仿宋" w:cs="仿宋"/>
          <w:sz w:val="32"/>
          <w:szCs w:val="30"/>
        </w:rPr>
      </w:pPr>
      <w:r>
        <w:rPr>
          <w:rFonts w:hint="eastAsia" w:ascii="仿宋" w:hAnsi="仿宋" w:eastAsia="仿宋" w:cs="仿宋"/>
          <w:sz w:val="32"/>
          <w:szCs w:val="30"/>
        </w:rPr>
        <w:t>（一）项目名称：航发·新天雅集非销售代理服务机构遴选。</w:t>
      </w:r>
    </w:p>
    <w:p>
      <w:pPr>
        <w:pStyle w:val="8"/>
        <w:widowControl/>
        <w:spacing w:beforeAutospacing="0" w:afterAutospacing="0" w:line="440" w:lineRule="exact"/>
        <w:ind w:firstLine="640" w:firstLineChars="200"/>
        <w:outlineLvl w:val="0"/>
        <w:rPr>
          <w:rFonts w:ascii="仿宋" w:hAnsi="仿宋" w:eastAsia="仿宋" w:cs="仿宋"/>
          <w:sz w:val="32"/>
          <w:szCs w:val="30"/>
        </w:rPr>
      </w:pPr>
      <w:r>
        <w:rPr>
          <w:rFonts w:hint="eastAsia" w:ascii="仿宋" w:hAnsi="仿宋" w:eastAsia="仿宋" w:cs="仿宋"/>
          <w:sz w:val="32"/>
          <w:szCs w:val="30"/>
        </w:rPr>
        <w:t>（二）项目内容及需求：</w:t>
      </w:r>
    </w:p>
    <w:p>
      <w:pPr>
        <w:pStyle w:val="8"/>
        <w:widowControl/>
        <w:spacing w:beforeAutospacing="0" w:afterAutospacing="0" w:line="440" w:lineRule="exact"/>
        <w:ind w:firstLine="704" w:firstLineChars="220"/>
        <w:rPr>
          <w:rFonts w:ascii="仿宋" w:hAnsi="仿宋" w:eastAsia="仿宋" w:cs="仿宋"/>
          <w:sz w:val="32"/>
          <w:szCs w:val="30"/>
        </w:rPr>
      </w:pPr>
      <w:r>
        <w:rPr>
          <w:rFonts w:hint="eastAsia" w:ascii="仿宋" w:hAnsi="仿宋" w:eastAsia="仿宋" w:cs="仿宋"/>
          <w:sz w:val="32"/>
          <w:szCs w:val="30"/>
        </w:rPr>
        <w:t>1.服务内容：对武汉</w:t>
      </w:r>
      <w:r>
        <w:rPr>
          <w:rFonts w:hint="eastAsia" w:ascii="仿宋" w:hAnsi="仿宋" w:eastAsia="仿宋" w:cs="仿宋"/>
          <w:sz w:val="32"/>
          <w:szCs w:val="30"/>
          <w:lang w:val="en-US" w:eastAsia="zh-CN"/>
        </w:rPr>
        <w:t>晟合创</w:t>
      </w:r>
      <w:r>
        <w:rPr>
          <w:rFonts w:hint="eastAsia" w:ascii="仿宋" w:hAnsi="仿宋" w:eastAsia="仿宋" w:cs="仿宋"/>
          <w:sz w:val="32"/>
          <w:szCs w:val="30"/>
        </w:rPr>
        <w:t>置业有限公司航发·新天雅集项目提供销售代理服务。</w:t>
      </w:r>
    </w:p>
    <w:p>
      <w:pPr>
        <w:pStyle w:val="8"/>
        <w:widowControl/>
        <w:spacing w:beforeAutospacing="0" w:afterAutospacing="0" w:line="440" w:lineRule="exact"/>
        <w:ind w:firstLine="707" w:firstLineChars="221"/>
        <w:rPr>
          <w:rFonts w:ascii="仿宋" w:hAnsi="仿宋" w:eastAsia="仿宋" w:cs="仿宋"/>
          <w:color w:val="auto"/>
          <w:sz w:val="32"/>
          <w:szCs w:val="30"/>
        </w:rPr>
      </w:pPr>
      <w:r>
        <w:rPr>
          <w:rFonts w:hint="eastAsia" w:ascii="仿宋" w:hAnsi="仿宋" w:eastAsia="仿宋" w:cs="仿宋"/>
          <w:sz w:val="32"/>
          <w:szCs w:val="30"/>
        </w:rPr>
        <w:t>2.</w:t>
      </w:r>
      <w:r>
        <w:rPr>
          <w:rFonts w:hint="eastAsia" w:ascii="仿宋" w:hAnsi="仿宋" w:eastAsia="仿宋" w:cs="仿宋"/>
          <w:color w:val="auto"/>
          <w:sz w:val="32"/>
          <w:szCs w:val="30"/>
        </w:rPr>
        <w:t>项目信息情况及销售额预估：项目计容建筑面积2</w:t>
      </w:r>
      <w:r>
        <w:rPr>
          <w:rFonts w:ascii="仿宋" w:hAnsi="仿宋" w:eastAsia="仿宋" w:cs="仿宋"/>
          <w:color w:val="auto"/>
          <w:sz w:val="32"/>
          <w:szCs w:val="30"/>
        </w:rPr>
        <w:t>8743.61</w:t>
      </w:r>
      <w:r>
        <w:rPr>
          <w:rFonts w:hint="eastAsia" w:ascii="仿宋" w:hAnsi="仿宋" w:eastAsia="仿宋" w:cs="仿宋"/>
          <w:color w:val="auto"/>
          <w:sz w:val="32"/>
          <w:szCs w:val="30"/>
        </w:rPr>
        <w:t>㎡，其中住宅建筑面积2</w:t>
      </w:r>
      <w:r>
        <w:rPr>
          <w:rFonts w:ascii="仿宋" w:hAnsi="仿宋" w:eastAsia="仿宋" w:cs="仿宋"/>
          <w:color w:val="auto"/>
          <w:sz w:val="32"/>
          <w:szCs w:val="30"/>
        </w:rPr>
        <w:t>7589.62</w:t>
      </w:r>
      <w:r>
        <w:rPr>
          <w:rFonts w:hint="eastAsia" w:ascii="仿宋" w:hAnsi="仿宋" w:eastAsia="仿宋" w:cs="仿宋"/>
          <w:color w:val="auto"/>
          <w:sz w:val="32"/>
          <w:szCs w:val="30"/>
        </w:rPr>
        <w:t>㎡，共2</w:t>
      </w:r>
      <w:r>
        <w:rPr>
          <w:rFonts w:ascii="仿宋" w:hAnsi="仿宋" w:eastAsia="仿宋" w:cs="仿宋"/>
          <w:color w:val="auto"/>
          <w:sz w:val="32"/>
          <w:szCs w:val="30"/>
        </w:rPr>
        <w:t>23</w:t>
      </w:r>
      <w:r>
        <w:rPr>
          <w:rFonts w:hint="eastAsia" w:ascii="仿宋" w:hAnsi="仿宋" w:eastAsia="仿宋" w:cs="仿宋"/>
          <w:color w:val="auto"/>
          <w:sz w:val="32"/>
          <w:szCs w:val="30"/>
        </w:rPr>
        <w:t>套；商业建筑面积5</w:t>
      </w:r>
      <w:r>
        <w:rPr>
          <w:rFonts w:ascii="仿宋" w:hAnsi="仿宋" w:eastAsia="仿宋" w:cs="仿宋"/>
          <w:color w:val="auto"/>
          <w:sz w:val="32"/>
          <w:szCs w:val="30"/>
        </w:rPr>
        <w:t>05.44</w:t>
      </w:r>
      <w:r>
        <w:rPr>
          <w:rFonts w:hint="eastAsia" w:ascii="仿宋" w:hAnsi="仿宋" w:eastAsia="仿宋" w:cs="仿宋"/>
          <w:color w:val="auto"/>
          <w:sz w:val="32"/>
          <w:szCs w:val="30"/>
        </w:rPr>
        <w:t>㎡，共9套；</w:t>
      </w:r>
      <w:r>
        <w:rPr>
          <w:rFonts w:hint="eastAsia" w:ascii="仿宋" w:hAnsi="仿宋" w:eastAsia="仿宋" w:cs="仿宋"/>
          <w:color w:val="auto"/>
          <w:sz w:val="32"/>
          <w:szCs w:val="30"/>
          <w:lang w:val="en-US" w:eastAsia="zh-CN"/>
        </w:rPr>
        <w:t>指标</w:t>
      </w:r>
      <w:r>
        <w:rPr>
          <w:rFonts w:hint="eastAsia" w:ascii="仿宋" w:hAnsi="仿宋" w:eastAsia="仿宋" w:cs="仿宋"/>
          <w:color w:val="auto"/>
          <w:sz w:val="32"/>
          <w:szCs w:val="30"/>
        </w:rPr>
        <w:t>车位共</w:t>
      </w:r>
      <w:r>
        <w:rPr>
          <w:rFonts w:hint="eastAsia" w:ascii="仿宋" w:hAnsi="仿宋" w:eastAsia="仿宋" w:cs="仿宋"/>
          <w:color w:val="auto"/>
          <w:sz w:val="32"/>
          <w:szCs w:val="30"/>
          <w:lang w:val="en-US" w:eastAsia="zh-CN"/>
        </w:rPr>
        <w:t>345</w:t>
      </w:r>
      <w:r>
        <w:rPr>
          <w:rFonts w:hint="eastAsia" w:ascii="仿宋" w:hAnsi="仿宋" w:eastAsia="仿宋" w:cs="仿宋"/>
          <w:color w:val="auto"/>
          <w:sz w:val="32"/>
          <w:szCs w:val="30"/>
        </w:rPr>
        <w:t>个；总销售额预计3</w:t>
      </w:r>
      <w:r>
        <w:rPr>
          <w:rFonts w:ascii="仿宋" w:hAnsi="仿宋" w:eastAsia="仿宋" w:cs="仿宋"/>
          <w:color w:val="auto"/>
          <w:sz w:val="32"/>
          <w:szCs w:val="30"/>
        </w:rPr>
        <w:t>.45</w:t>
      </w:r>
      <w:r>
        <w:rPr>
          <w:rFonts w:hint="eastAsia" w:ascii="仿宋" w:hAnsi="仿宋" w:eastAsia="仿宋" w:cs="仿宋"/>
          <w:color w:val="auto"/>
          <w:sz w:val="32"/>
          <w:szCs w:val="30"/>
        </w:rPr>
        <w:t>亿元。</w:t>
      </w:r>
    </w:p>
    <w:p>
      <w:pPr>
        <w:pStyle w:val="8"/>
        <w:widowControl/>
        <w:spacing w:beforeAutospacing="0" w:afterAutospacing="0" w:line="440" w:lineRule="exact"/>
        <w:ind w:left="2901" w:leftChars="315" w:hanging="2240" w:hangingChars="700"/>
        <w:rPr>
          <w:rFonts w:ascii="仿宋" w:hAnsi="仿宋" w:eastAsia="仿宋" w:cs="仿宋"/>
          <w:sz w:val="32"/>
          <w:szCs w:val="30"/>
        </w:rPr>
      </w:pPr>
      <w:r>
        <w:rPr>
          <w:rFonts w:hint="eastAsia" w:ascii="仿宋" w:hAnsi="仿宋" w:eastAsia="仿宋" w:cs="仿宋"/>
          <w:sz w:val="32"/>
          <w:szCs w:val="30"/>
        </w:rPr>
        <w:t>3.服务范围：项目全案营销策划、销售代理服务。</w:t>
      </w:r>
    </w:p>
    <w:p>
      <w:pPr>
        <w:pStyle w:val="8"/>
        <w:widowControl/>
        <w:spacing w:beforeAutospacing="0" w:afterAutospacing="0" w:line="440" w:lineRule="exact"/>
        <w:ind w:firstLine="640" w:firstLineChars="200"/>
        <w:rPr>
          <w:rFonts w:ascii="仿宋" w:hAnsi="仿宋" w:eastAsia="仿宋" w:cs="仿宋"/>
          <w:sz w:val="32"/>
          <w:szCs w:val="30"/>
        </w:rPr>
      </w:pPr>
      <w:r>
        <w:rPr>
          <w:rFonts w:hint="eastAsia" w:ascii="仿宋" w:hAnsi="仿宋" w:eastAsia="仿宋" w:cs="仿宋"/>
          <w:sz w:val="32"/>
          <w:szCs w:val="30"/>
        </w:rPr>
        <w:t>4.参选人的报价根据实际成交价格，可设置梯度佣金提成，具体见商务报价。</w:t>
      </w:r>
    </w:p>
    <w:p>
      <w:pPr>
        <w:pStyle w:val="8"/>
        <w:widowControl/>
        <w:spacing w:beforeAutospacing="0" w:afterAutospacing="0" w:line="440" w:lineRule="exact"/>
        <w:outlineLvl w:val="0"/>
        <w:rPr>
          <w:rFonts w:ascii="仿宋" w:hAnsi="仿宋" w:eastAsia="仿宋" w:cs="仿宋"/>
          <w:sz w:val="32"/>
          <w:szCs w:val="30"/>
        </w:rPr>
      </w:pPr>
      <w:r>
        <w:rPr>
          <w:rFonts w:hint="eastAsia" w:ascii="仿宋" w:hAnsi="仿宋" w:eastAsia="仿宋" w:cs="仿宋"/>
          <w:sz w:val="32"/>
          <w:szCs w:val="30"/>
        </w:rPr>
        <w:t>　　二、资格要求</w:t>
      </w:r>
    </w:p>
    <w:p>
      <w:pPr>
        <w:pStyle w:val="8"/>
        <w:widowControl/>
        <w:spacing w:beforeAutospacing="0" w:afterAutospacing="0" w:line="440" w:lineRule="exact"/>
        <w:ind w:firstLine="641"/>
        <w:rPr>
          <w:rFonts w:ascii="仿宋" w:hAnsi="仿宋" w:eastAsia="仿宋" w:cs="仿宋"/>
          <w:sz w:val="32"/>
          <w:szCs w:val="30"/>
        </w:rPr>
      </w:pPr>
      <w:r>
        <w:rPr>
          <w:rFonts w:hint="eastAsia" w:ascii="仿宋" w:hAnsi="仿宋" w:eastAsia="仿宋" w:cs="仿宋"/>
          <w:sz w:val="32"/>
          <w:szCs w:val="30"/>
        </w:rPr>
        <w:t>（一）主体要求：参选人须是在中国境内注册，具有独立法人资格（提供营业执照副本复印件）；</w:t>
      </w:r>
    </w:p>
    <w:p>
      <w:pPr>
        <w:pStyle w:val="8"/>
        <w:widowControl/>
        <w:spacing w:beforeAutospacing="0" w:afterAutospacing="0" w:line="440" w:lineRule="exact"/>
        <w:ind w:firstLine="641"/>
        <w:rPr>
          <w:rFonts w:ascii="仿宋" w:hAnsi="仿宋" w:eastAsia="仿宋" w:cs="仿宋"/>
          <w:sz w:val="32"/>
          <w:szCs w:val="30"/>
        </w:rPr>
      </w:pPr>
      <w:r>
        <w:rPr>
          <w:rFonts w:hint="eastAsia" w:ascii="仿宋" w:hAnsi="仿宋" w:eastAsia="仿宋" w:cs="仿宋"/>
          <w:sz w:val="32"/>
          <w:szCs w:val="30"/>
        </w:rPr>
        <w:t>（二）投标人具有全程营销策略代理能力,操作过有代表性的房地产项目；</w:t>
      </w:r>
    </w:p>
    <w:p>
      <w:pPr>
        <w:pStyle w:val="8"/>
        <w:widowControl/>
        <w:spacing w:beforeAutospacing="0" w:afterAutospacing="0" w:line="440" w:lineRule="exact"/>
        <w:ind w:firstLine="641"/>
        <w:rPr>
          <w:rFonts w:ascii="仿宋" w:hAnsi="仿宋" w:eastAsia="仿宋" w:cs="仿宋"/>
          <w:sz w:val="32"/>
          <w:szCs w:val="30"/>
        </w:rPr>
      </w:pPr>
      <w:r>
        <w:rPr>
          <w:rFonts w:hint="eastAsia" w:ascii="仿宋" w:hAnsi="仿宋" w:eastAsia="仿宋" w:cs="仿宋"/>
          <w:sz w:val="32"/>
          <w:szCs w:val="30"/>
        </w:rPr>
        <w:t>（三）投标人在投标截止时间止在本项目</w:t>
      </w:r>
      <w:r>
        <w:rPr>
          <w:rFonts w:hint="eastAsia" w:ascii="仿宋" w:hAnsi="仿宋" w:eastAsia="仿宋" w:cs="仿宋"/>
          <w:sz w:val="32"/>
          <w:szCs w:val="30"/>
          <w:lang w:val="en-US" w:eastAsia="zh-CN"/>
        </w:rPr>
        <w:t>3</w:t>
      </w:r>
      <w:r>
        <w:rPr>
          <w:rFonts w:hint="eastAsia" w:ascii="仿宋" w:hAnsi="仿宋" w:eastAsia="仿宋" w:cs="仿宋"/>
          <w:sz w:val="32"/>
          <w:szCs w:val="30"/>
        </w:rPr>
        <w:t>公里范围内无正在服务的营销代理住宅项目，并予以承诺；</w:t>
      </w:r>
    </w:p>
    <w:p>
      <w:pPr>
        <w:pStyle w:val="8"/>
        <w:widowControl/>
        <w:spacing w:beforeAutospacing="0" w:afterAutospacing="0" w:line="440" w:lineRule="exact"/>
        <w:rPr>
          <w:rFonts w:ascii="仿宋" w:hAnsi="仿宋" w:eastAsia="仿宋" w:cs="仿宋"/>
          <w:sz w:val="32"/>
          <w:szCs w:val="30"/>
        </w:rPr>
      </w:pPr>
      <w:r>
        <w:rPr>
          <w:rFonts w:hint="eastAsia" w:ascii="仿宋" w:hAnsi="仿宋" w:eastAsia="仿宋" w:cs="仿宋"/>
          <w:sz w:val="32"/>
          <w:szCs w:val="30"/>
        </w:rPr>
        <w:t>　　（四）参选企业负责人或</w:t>
      </w:r>
      <w:r>
        <w:rPr>
          <w:rFonts w:ascii="仿宋" w:hAnsi="仿宋" w:eastAsia="仿宋" w:cs="仿宋"/>
          <w:sz w:val="32"/>
          <w:szCs w:val="30"/>
        </w:rPr>
        <w:t>项目负责人</w:t>
      </w:r>
      <w:r>
        <w:rPr>
          <w:rFonts w:hint="eastAsia" w:ascii="仿宋" w:hAnsi="仿宋" w:eastAsia="仿宋" w:cs="仿宋"/>
          <w:sz w:val="32"/>
          <w:szCs w:val="30"/>
        </w:rPr>
        <w:t>在房地产行业具备营销管理工作经验和完整操盘经验介绍</w:t>
      </w:r>
      <w:r>
        <w:rPr>
          <w:rFonts w:ascii="仿宋" w:hAnsi="仿宋" w:eastAsia="仿宋" w:cs="仿宋"/>
          <w:sz w:val="32"/>
          <w:szCs w:val="30"/>
        </w:rPr>
        <w:t>文件并加盖公章</w:t>
      </w:r>
      <w:r>
        <w:rPr>
          <w:rFonts w:hint="eastAsia" w:ascii="仿宋" w:hAnsi="仿宋" w:eastAsia="仿宋" w:cs="仿宋"/>
          <w:sz w:val="32"/>
          <w:szCs w:val="30"/>
        </w:rPr>
        <w:t>。（提供的</w:t>
      </w:r>
      <w:r>
        <w:rPr>
          <w:rFonts w:ascii="仿宋" w:hAnsi="仿宋" w:eastAsia="仿宋" w:cs="仿宋"/>
          <w:sz w:val="32"/>
          <w:szCs w:val="30"/>
        </w:rPr>
        <w:t>介绍</w:t>
      </w:r>
      <w:r>
        <w:rPr>
          <w:rFonts w:hint="eastAsia" w:ascii="仿宋" w:hAnsi="仿宋" w:eastAsia="仿宋" w:cs="仿宋"/>
          <w:sz w:val="32"/>
          <w:szCs w:val="30"/>
        </w:rPr>
        <w:t>必须</w:t>
      </w:r>
      <w:r>
        <w:rPr>
          <w:rFonts w:ascii="仿宋" w:hAnsi="仿宋" w:eastAsia="仿宋" w:cs="仿宋"/>
          <w:sz w:val="32"/>
          <w:szCs w:val="30"/>
        </w:rPr>
        <w:t>是真实有效的</w:t>
      </w:r>
      <w:r>
        <w:rPr>
          <w:rFonts w:hint="eastAsia" w:ascii="仿宋" w:hAnsi="仿宋" w:eastAsia="仿宋" w:cs="仿宋"/>
          <w:sz w:val="32"/>
          <w:szCs w:val="30"/>
        </w:rPr>
        <w:t>，否则视为无效业绩）；</w:t>
      </w:r>
    </w:p>
    <w:p>
      <w:pPr>
        <w:pStyle w:val="8"/>
        <w:widowControl/>
        <w:spacing w:beforeAutospacing="0" w:afterAutospacing="0" w:line="440" w:lineRule="exact"/>
        <w:ind w:firstLine="600"/>
        <w:rPr>
          <w:rFonts w:ascii="仿宋" w:hAnsi="仿宋" w:eastAsia="仿宋" w:cs="仿宋"/>
          <w:sz w:val="32"/>
          <w:szCs w:val="30"/>
        </w:rPr>
      </w:pPr>
      <w:r>
        <w:rPr>
          <w:rFonts w:hint="eastAsia" w:ascii="仿宋" w:hAnsi="仿宋" w:eastAsia="仿宋" w:cs="仿宋"/>
          <w:sz w:val="32"/>
          <w:szCs w:val="30"/>
        </w:rPr>
        <w:t>（五）履约信誉：参选人在“信用中国”网站（www.creditchina.gov.cn）中未被列入失信被执行人、重大税收违法案件当事人名单和在“中国政府采购”网站（www.ccgp.gov.cn）中未被列入政府采购严重违法失信行为记录名单（须提供网上查询截图）；</w:t>
      </w:r>
    </w:p>
    <w:p>
      <w:pPr>
        <w:pStyle w:val="8"/>
        <w:widowControl/>
        <w:spacing w:beforeAutospacing="0" w:afterAutospacing="0" w:line="440" w:lineRule="exact"/>
        <w:ind w:firstLine="600"/>
        <w:rPr>
          <w:rFonts w:ascii="仿宋" w:hAnsi="仿宋" w:eastAsia="仿宋" w:cs="仿宋"/>
          <w:sz w:val="32"/>
          <w:szCs w:val="30"/>
        </w:rPr>
      </w:pPr>
      <w:r>
        <w:rPr>
          <w:rFonts w:hint="eastAsia" w:ascii="仿宋" w:hAnsi="仿宋" w:eastAsia="仿宋" w:cs="仿宋"/>
          <w:sz w:val="32"/>
          <w:szCs w:val="30"/>
        </w:rPr>
        <w:t>（七）本项目不接受联合体参选。</w:t>
      </w:r>
    </w:p>
    <w:p>
      <w:pPr>
        <w:pStyle w:val="8"/>
        <w:widowControl/>
        <w:spacing w:beforeAutospacing="0" w:afterAutospacing="0" w:line="440" w:lineRule="exact"/>
        <w:ind w:firstLine="636" w:firstLineChars="199"/>
        <w:outlineLvl w:val="0"/>
        <w:rPr>
          <w:rFonts w:ascii="仿宋" w:hAnsi="仿宋" w:eastAsia="仿宋" w:cs="仿宋"/>
          <w:bCs/>
          <w:sz w:val="32"/>
          <w:szCs w:val="30"/>
        </w:rPr>
      </w:pPr>
      <w:r>
        <w:rPr>
          <w:rFonts w:hint="eastAsia" w:ascii="仿宋" w:hAnsi="仿宋" w:eastAsia="仿宋" w:cs="仿宋"/>
          <w:bCs/>
          <w:sz w:val="32"/>
          <w:szCs w:val="30"/>
          <w:lang w:val="en-US" w:eastAsia="zh-CN"/>
        </w:rPr>
        <w:t>三</w:t>
      </w:r>
      <w:r>
        <w:rPr>
          <w:rFonts w:hint="eastAsia" w:ascii="仿宋" w:hAnsi="仿宋" w:eastAsia="仿宋" w:cs="仿宋"/>
          <w:bCs/>
          <w:sz w:val="32"/>
          <w:szCs w:val="30"/>
        </w:rPr>
        <w:t>、参选文件递交地点及截止时间</w:t>
      </w:r>
    </w:p>
    <w:p>
      <w:pPr>
        <w:pStyle w:val="8"/>
        <w:widowControl/>
        <w:spacing w:beforeAutospacing="0" w:afterAutospacing="0" w:line="440" w:lineRule="exact"/>
        <w:rPr>
          <w:rFonts w:ascii="仿宋" w:hAnsi="仿宋" w:eastAsia="仿宋" w:cs="仿宋"/>
          <w:sz w:val="32"/>
          <w:szCs w:val="30"/>
        </w:rPr>
      </w:pPr>
      <w:r>
        <w:rPr>
          <w:rFonts w:hint="eastAsia" w:ascii="仿宋" w:hAnsi="仿宋" w:eastAsia="仿宋" w:cs="仿宋"/>
          <w:sz w:val="32"/>
          <w:szCs w:val="30"/>
        </w:rPr>
        <w:t>　　请参选人于202</w:t>
      </w:r>
      <w:r>
        <w:rPr>
          <w:rFonts w:hint="eastAsia" w:ascii="仿宋" w:hAnsi="仿宋" w:eastAsia="仿宋" w:cs="仿宋"/>
          <w:sz w:val="32"/>
          <w:szCs w:val="30"/>
          <w:lang w:val="en-US" w:eastAsia="zh-CN"/>
        </w:rPr>
        <w:t>3</w:t>
      </w:r>
      <w:r>
        <w:rPr>
          <w:rFonts w:hint="eastAsia" w:ascii="仿宋" w:hAnsi="仿宋" w:eastAsia="仿宋" w:cs="仿宋"/>
          <w:sz w:val="32"/>
          <w:szCs w:val="30"/>
        </w:rPr>
        <w:t>年</w:t>
      </w:r>
      <w:r>
        <w:rPr>
          <w:rFonts w:hint="eastAsia" w:ascii="仿宋" w:hAnsi="仿宋" w:eastAsia="仿宋" w:cs="仿宋"/>
          <w:sz w:val="32"/>
          <w:szCs w:val="30"/>
          <w:lang w:val="en-US" w:eastAsia="zh-CN"/>
        </w:rPr>
        <w:t>5</w:t>
      </w:r>
      <w:r>
        <w:rPr>
          <w:rFonts w:hint="eastAsia" w:ascii="仿宋" w:hAnsi="仿宋" w:eastAsia="仿宋" w:cs="仿宋"/>
          <w:sz w:val="32"/>
          <w:szCs w:val="30"/>
        </w:rPr>
        <w:t>月</w:t>
      </w:r>
      <w:r>
        <w:rPr>
          <w:rFonts w:hint="eastAsia" w:ascii="仿宋" w:hAnsi="仿宋" w:eastAsia="仿宋" w:cs="仿宋"/>
          <w:sz w:val="32"/>
          <w:szCs w:val="30"/>
          <w:lang w:val="en-US" w:eastAsia="zh-CN"/>
        </w:rPr>
        <w:t>9</w:t>
      </w:r>
      <w:r>
        <w:rPr>
          <w:rFonts w:hint="eastAsia" w:ascii="仿宋" w:hAnsi="仿宋" w:eastAsia="仿宋" w:cs="仿宋"/>
          <w:sz w:val="32"/>
          <w:szCs w:val="30"/>
        </w:rPr>
        <w:t>日</w:t>
      </w:r>
      <w:r>
        <w:rPr>
          <w:rFonts w:hint="eastAsia" w:ascii="仿宋" w:hAnsi="仿宋" w:eastAsia="仿宋" w:cs="仿宋"/>
          <w:sz w:val="32"/>
          <w:szCs w:val="30"/>
          <w:lang w:val="en-US" w:eastAsia="zh-CN"/>
        </w:rPr>
        <w:t>09</w:t>
      </w:r>
      <w:r>
        <w:rPr>
          <w:rFonts w:hint="eastAsia" w:ascii="仿宋" w:hAnsi="仿宋" w:eastAsia="仿宋" w:cs="仿宋"/>
          <w:sz w:val="32"/>
          <w:szCs w:val="30"/>
        </w:rPr>
        <w:t>:</w:t>
      </w:r>
      <w:r>
        <w:rPr>
          <w:rFonts w:hint="eastAsia" w:ascii="仿宋" w:hAnsi="仿宋" w:eastAsia="仿宋" w:cs="仿宋"/>
          <w:sz w:val="32"/>
          <w:szCs w:val="30"/>
          <w:lang w:val="en-US" w:eastAsia="zh-CN"/>
        </w:rPr>
        <w:t>0</w:t>
      </w:r>
      <w:r>
        <w:rPr>
          <w:rFonts w:ascii="仿宋" w:hAnsi="仿宋" w:eastAsia="仿宋" w:cs="仿宋"/>
          <w:sz w:val="32"/>
          <w:szCs w:val="30"/>
        </w:rPr>
        <w:t>0</w:t>
      </w:r>
      <w:r>
        <w:rPr>
          <w:rFonts w:hint="eastAsia" w:ascii="仿宋" w:hAnsi="仿宋" w:eastAsia="仿宋" w:cs="仿宋"/>
          <w:sz w:val="32"/>
          <w:szCs w:val="30"/>
        </w:rPr>
        <w:t>时前将密封完整的参选文件递交至指定地点。逾期送达或者未送达指定地点的参选文件，我司不予受理。</w:t>
      </w:r>
    </w:p>
    <w:p>
      <w:pPr>
        <w:pStyle w:val="8"/>
        <w:widowControl/>
        <w:spacing w:beforeAutospacing="0" w:afterAutospacing="0" w:line="440" w:lineRule="exact"/>
        <w:outlineLvl w:val="0"/>
        <w:rPr>
          <w:rFonts w:ascii="仿宋" w:hAnsi="仿宋" w:eastAsia="仿宋" w:cs="仿宋"/>
          <w:sz w:val="32"/>
          <w:szCs w:val="30"/>
        </w:rPr>
      </w:pPr>
      <w:r>
        <w:rPr>
          <w:rFonts w:hint="eastAsia" w:ascii="仿宋" w:hAnsi="仿宋" w:eastAsia="仿宋" w:cs="仿宋"/>
          <w:sz w:val="32"/>
          <w:szCs w:val="30"/>
        </w:rPr>
        <w:t>　　</w:t>
      </w:r>
      <w:r>
        <w:rPr>
          <w:rFonts w:hint="eastAsia" w:ascii="仿宋" w:hAnsi="仿宋" w:eastAsia="仿宋" w:cs="仿宋"/>
          <w:bCs/>
          <w:sz w:val="32"/>
          <w:szCs w:val="30"/>
          <w:lang w:val="en-US" w:eastAsia="zh-CN"/>
        </w:rPr>
        <w:t>四</w:t>
      </w:r>
      <w:r>
        <w:rPr>
          <w:rFonts w:hint="eastAsia" w:ascii="仿宋" w:hAnsi="仿宋" w:eastAsia="仿宋" w:cs="仿宋"/>
          <w:bCs/>
          <w:sz w:val="32"/>
          <w:szCs w:val="30"/>
        </w:rPr>
        <w:t>、联系方式</w:t>
      </w:r>
    </w:p>
    <w:p>
      <w:pPr>
        <w:pStyle w:val="8"/>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招标人：武汉星</w:t>
      </w:r>
      <w:r>
        <w:rPr>
          <w:rFonts w:hint="eastAsia" w:ascii="仿宋" w:hAnsi="仿宋" w:eastAsia="仿宋" w:cs="仿宋"/>
          <w:sz w:val="32"/>
          <w:szCs w:val="30"/>
          <w:lang w:val="en-US" w:eastAsia="zh-CN"/>
        </w:rPr>
        <w:t>晟合创</w:t>
      </w:r>
      <w:r>
        <w:rPr>
          <w:rFonts w:hint="eastAsia" w:ascii="仿宋" w:hAnsi="仿宋" w:eastAsia="仿宋" w:cs="仿宋"/>
          <w:sz w:val="32"/>
          <w:szCs w:val="30"/>
        </w:rPr>
        <w:t>置业有限公司　</w:t>
      </w:r>
    </w:p>
    <w:p>
      <w:pPr>
        <w:pStyle w:val="8"/>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地</w:t>
      </w:r>
      <w:r>
        <w:rPr>
          <w:rFonts w:ascii="Calibri" w:hAnsi="Calibri" w:eastAsia="仿宋" w:cs="Calibri"/>
          <w:sz w:val="32"/>
          <w:szCs w:val="30"/>
        </w:rPr>
        <w:t> </w:t>
      </w:r>
      <w:r>
        <w:rPr>
          <w:rFonts w:hint="eastAsia" w:ascii="仿宋" w:hAnsi="仿宋" w:eastAsia="仿宋" w:cs="仿宋"/>
          <w:sz w:val="32"/>
          <w:szCs w:val="30"/>
        </w:rPr>
        <w:t xml:space="preserve"> 址：武汉市黄陂区航城西路</w:t>
      </w:r>
      <w:r>
        <w:rPr>
          <w:rFonts w:hint="eastAsia" w:ascii="仿宋" w:hAnsi="仿宋" w:eastAsia="仿宋" w:cs="仿宋"/>
          <w:sz w:val="32"/>
          <w:szCs w:val="30"/>
          <w:lang w:val="en-US" w:eastAsia="zh-CN"/>
        </w:rPr>
        <w:t>与延喜路交汇处</w:t>
      </w:r>
      <w:r>
        <w:rPr>
          <w:rFonts w:hint="eastAsia" w:ascii="仿宋" w:hAnsi="仿宋" w:eastAsia="仿宋" w:cs="仿宋"/>
          <w:sz w:val="32"/>
          <w:szCs w:val="30"/>
        </w:rPr>
        <w:t>航发智慧城</w:t>
      </w:r>
      <w:r>
        <w:rPr>
          <w:rFonts w:hint="eastAsia" w:ascii="仿宋" w:hAnsi="仿宋" w:eastAsia="仿宋" w:cs="仿宋"/>
          <w:sz w:val="32"/>
          <w:szCs w:val="30"/>
          <w:lang w:val="en-US" w:eastAsia="zh-CN"/>
        </w:rPr>
        <w:t>三楼</w:t>
      </w:r>
    </w:p>
    <w:p>
      <w:pPr>
        <w:pStyle w:val="8"/>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联系人：杨工</w:t>
      </w:r>
    </w:p>
    <w:p>
      <w:pPr>
        <w:pStyle w:val="8"/>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电话：</w:t>
      </w:r>
      <w:r>
        <w:rPr>
          <w:rFonts w:ascii="仿宋" w:hAnsi="仿宋" w:eastAsia="仿宋" w:cs="仿宋"/>
          <w:sz w:val="32"/>
          <w:szCs w:val="30"/>
        </w:rPr>
        <w:t>18202766277</w:t>
      </w:r>
    </w:p>
    <w:p>
      <w:pPr>
        <w:pStyle w:val="8"/>
        <w:widowControl/>
        <w:spacing w:beforeAutospacing="0" w:afterAutospacing="0" w:line="440" w:lineRule="exact"/>
        <w:ind w:firstLine="420"/>
        <w:jc w:val="right"/>
        <w:rPr>
          <w:rFonts w:ascii="仿宋" w:hAnsi="仿宋" w:eastAsia="仿宋" w:cs="仿宋"/>
          <w:sz w:val="32"/>
          <w:szCs w:val="30"/>
        </w:rPr>
      </w:pPr>
    </w:p>
    <w:p>
      <w:pPr>
        <w:pStyle w:val="8"/>
        <w:widowControl/>
        <w:spacing w:beforeAutospacing="0" w:afterAutospacing="0" w:line="440" w:lineRule="exact"/>
        <w:ind w:right="1340" w:firstLine="42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rPr>
        <w:br w:type="page"/>
      </w:r>
    </w:p>
    <w:p>
      <w:pPr>
        <w:widowControl/>
        <w:jc w:val="center"/>
        <w:outlineLvl w:val="0"/>
        <w:rPr>
          <w:rFonts w:ascii="仿宋" w:hAnsi="仿宋" w:eastAsia="仿宋" w:cs="仿宋"/>
          <w:bCs/>
          <w:kern w:val="0"/>
          <w:sz w:val="36"/>
          <w:szCs w:val="36"/>
        </w:rPr>
      </w:pPr>
      <w:r>
        <w:rPr>
          <w:rFonts w:hint="eastAsia" w:ascii="仿宋" w:hAnsi="仿宋" w:eastAsia="仿宋" w:cs="仿宋"/>
          <w:bCs/>
          <w:kern w:val="0"/>
          <w:sz w:val="36"/>
          <w:szCs w:val="36"/>
        </w:rPr>
        <w:t>第二章 参选须知</w:t>
      </w:r>
    </w:p>
    <w:p>
      <w:pPr>
        <w:widowControl/>
        <w:jc w:val="center"/>
        <w:rPr>
          <w:rFonts w:ascii="仿宋" w:hAnsi="仿宋" w:eastAsia="仿宋" w:cs="仿宋"/>
          <w:b/>
          <w:bCs/>
          <w:kern w:val="0"/>
          <w:sz w:val="36"/>
          <w:szCs w:val="36"/>
        </w:rPr>
      </w:pP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一、参选文件编制要求</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（一）参选文件的格式</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按第三章要求进行编制。</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（二）参选文件的签署</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1.递交参选文件正本一份，副本一份。</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2.参选文件须用不能擦去的墨水书写或打印，字迹应清晰易于辨认，正、副本均应胶装成册，并在封面上右上角清楚地标明“正本”或“副本”字样。正本和副本如有不一致之处，以正本为准。</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（三）参选文件的密封与标记</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1.参选文件的正本、副本应统一密封在一个外层封套中。</w:t>
      </w:r>
    </w:p>
    <w:p>
      <w:pPr>
        <w:pStyle w:val="8"/>
        <w:widowControl/>
        <w:spacing w:beforeAutospacing="0" w:afterAutospacing="0" w:line="440" w:lineRule="exact"/>
        <w:ind w:firstLine="640" w:firstLineChars="200"/>
        <w:rPr>
          <w:rFonts w:ascii="仿宋" w:hAnsi="仿宋" w:eastAsia="仿宋" w:cs="仿宋"/>
          <w:sz w:val="32"/>
          <w:szCs w:val="30"/>
        </w:rPr>
      </w:pPr>
      <w:r>
        <w:rPr>
          <w:rFonts w:hint="eastAsia" w:ascii="仿宋" w:hAnsi="仿宋" w:eastAsia="仿宋" w:cs="仿宋"/>
          <w:sz w:val="32"/>
          <w:szCs w:val="30"/>
        </w:rPr>
        <w:t>2.封面注明项目名称、单位名称联系方式，并在封口加盖公章，所有复印材料均应加盖单位公章。</w:t>
      </w:r>
    </w:p>
    <w:p>
      <w:pPr>
        <w:pStyle w:val="8"/>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3.如参选文件因密封不严、标记不明而造成过早启封、失密等情况，招标人概不负责。</w:t>
      </w:r>
    </w:p>
    <w:p>
      <w:pPr>
        <w:pStyle w:val="8"/>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二、参选文件评审</w:t>
      </w:r>
    </w:p>
    <w:p>
      <w:pPr>
        <w:pStyle w:val="8"/>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（一）招标人将组建评审小组对在参选文件递交截止时间前收到的所有参选文件进行评审。</w:t>
      </w:r>
    </w:p>
    <w:p>
      <w:pPr>
        <w:pStyle w:val="8"/>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（二）评审活动遵循公平、公正、科学和择优的原则。</w:t>
      </w:r>
    </w:p>
    <w:p>
      <w:pPr>
        <w:pStyle w:val="8"/>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（三）评审小组按照本遴选文件规定的方法、评审因素、标准和程序对参选文件进行评选。</w:t>
      </w:r>
    </w:p>
    <w:p>
      <w:pPr>
        <w:pStyle w:val="8"/>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（四）本次评审采用综合评分法。按综合得分由高到低进行排名，排名</w:t>
      </w:r>
      <w:r>
        <w:rPr>
          <w:rFonts w:hint="eastAsia" w:ascii="仿宋" w:hAnsi="仿宋" w:eastAsia="仿宋" w:cs="仿宋"/>
          <w:sz w:val="30"/>
          <w:szCs w:val="30"/>
          <w:lang w:val="en-US" w:eastAsia="zh-CN"/>
        </w:rPr>
        <w:t>第一名</w:t>
      </w:r>
      <w:r>
        <w:rPr>
          <w:rFonts w:hint="eastAsia" w:ascii="仿宋" w:hAnsi="仿宋" w:eastAsia="仿宋" w:cs="仿宋"/>
          <w:sz w:val="30"/>
          <w:szCs w:val="30"/>
        </w:rPr>
        <w:t>的单位为中选单位。</w:t>
      </w:r>
    </w:p>
    <w:p>
      <w:pPr>
        <w:pStyle w:val="8"/>
        <w:widowControl/>
        <w:spacing w:beforeAutospacing="0" w:afterAutospacing="0"/>
        <w:ind w:firstLine="602" w:firstLineChars="200"/>
        <w:outlineLvl w:val="0"/>
        <w:rPr>
          <w:rFonts w:ascii="仿宋" w:hAnsi="仿宋" w:eastAsia="仿宋" w:cs="仿宋"/>
          <w:b/>
          <w:bCs/>
          <w:sz w:val="30"/>
          <w:szCs w:val="30"/>
        </w:rPr>
      </w:pPr>
    </w:p>
    <w:p>
      <w:pPr>
        <w:pStyle w:val="8"/>
        <w:widowControl/>
        <w:spacing w:beforeAutospacing="0" w:afterAutospacing="0"/>
        <w:ind w:firstLine="602" w:firstLineChars="200"/>
        <w:outlineLvl w:val="0"/>
        <w:rPr>
          <w:rFonts w:ascii="仿宋" w:hAnsi="仿宋" w:eastAsia="仿宋" w:cs="仿宋"/>
          <w:b/>
          <w:bCs/>
          <w:sz w:val="30"/>
          <w:szCs w:val="30"/>
        </w:rPr>
      </w:pPr>
    </w:p>
    <w:p>
      <w:pPr>
        <w:pStyle w:val="8"/>
        <w:widowControl/>
        <w:spacing w:beforeAutospacing="0" w:afterAutospacing="0"/>
        <w:ind w:firstLine="602" w:firstLineChars="200"/>
        <w:outlineLvl w:val="0"/>
        <w:rPr>
          <w:rFonts w:ascii="仿宋" w:hAnsi="仿宋" w:eastAsia="仿宋" w:cs="仿宋"/>
          <w:b/>
          <w:bCs/>
          <w:sz w:val="30"/>
          <w:szCs w:val="30"/>
        </w:rPr>
      </w:pPr>
    </w:p>
    <w:p>
      <w:pPr>
        <w:pStyle w:val="8"/>
        <w:widowControl/>
        <w:spacing w:beforeAutospacing="0" w:afterAutospacing="0"/>
        <w:outlineLvl w:val="0"/>
        <w:rPr>
          <w:rFonts w:ascii="仿宋" w:hAnsi="仿宋" w:eastAsia="仿宋" w:cs="仿宋"/>
          <w:b/>
          <w:bCs/>
          <w:sz w:val="30"/>
          <w:szCs w:val="30"/>
        </w:rPr>
      </w:pPr>
    </w:p>
    <w:p>
      <w:pPr>
        <w:pStyle w:val="8"/>
        <w:widowControl/>
        <w:numPr>
          <w:ilvl w:val="0"/>
          <w:numId w:val="1"/>
        </w:numPr>
        <w:spacing w:beforeAutospacing="0" w:afterAutospacing="0"/>
        <w:ind w:firstLine="600" w:firstLineChars="200"/>
        <w:outlineLvl w:val="0"/>
        <w:rPr>
          <w:rFonts w:hint="eastAsia" w:ascii="仿宋" w:hAnsi="仿宋" w:eastAsia="仿宋" w:cs="仿宋"/>
          <w:bCs/>
          <w:sz w:val="30"/>
          <w:szCs w:val="30"/>
        </w:rPr>
      </w:pPr>
      <w:r>
        <w:rPr>
          <w:rFonts w:hint="eastAsia" w:ascii="仿宋" w:hAnsi="仿宋" w:eastAsia="仿宋" w:cs="仿宋"/>
          <w:bCs/>
          <w:sz w:val="30"/>
          <w:szCs w:val="30"/>
        </w:rPr>
        <w:t>评分标准</w:t>
      </w:r>
    </w:p>
    <w:p>
      <w:pPr>
        <w:pStyle w:val="8"/>
        <w:widowControl/>
        <w:numPr>
          <w:ilvl w:val="0"/>
          <w:numId w:val="0"/>
        </w:numPr>
        <w:spacing w:beforeAutospacing="0" w:afterAutospacing="0"/>
        <w:ind w:firstLine="600" w:firstLineChars="200"/>
        <w:outlineLvl w:val="0"/>
        <w:rPr>
          <w:rFonts w:hint="eastAsia" w:ascii="仿宋" w:hAnsi="仿宋" w:eastAsia="仿宋" w:cs="仿宋"/>
          <w:bCs/>
          <w:sz w:val="30"/>
          <w:szCs w:val="30"/>
        </w:rPr>
      </w:pPr>
      <w:r>
        <w:rPr>
          <w:rFonts w:hint="eastAsia" w:ascii="仿宋" w:hAnsi="仿宋" w:eastAsia="仿宋" w:cs="仿宋"/>
          <w:bCs/>
          <w:sz w:val="30"/>
          <w:szCs w:val="30"/>
        </w:rPr>
        <w:t>得分规则：本次评标分为商务标和技术标。其中商务标满分</w:t>
      </w:r>
      <w:r>
        <w:rPr>
          <w:rFonts w:hint="eastAsia" w:ascii="仿宋" w:hAnsi="仿宋" w:eastAsia="仿宋" w:cs="仿宋"/>
          <w:bCs/>
          <w:sz w:val="30"/>
          <w:szCs w:val="30"/>
          <w:lang w:val="en-US" w:eastAsia="zh-CN"/>
        </w:rPr>
        <w:t>5</w:t>
      </w:r>
      <w:r>
        <w:rPr>
          <w:rFonts w:hint="eastAsia" w:ascii="仿宋" w:hAnsi="仿宋" w:eastAsia="仿宋" w:cs="仿宋"/>
          <w:bCs/>
          <w:sz w:val="30"/>
          <w:szCs w:val="30"/>
        </w:rPr>
        <w:t>0分，技术标满分</w:t>
      </w:r>
      <w:r>
        <w:rPr>
          <w:rFonts w:hint="eastAsia" w:ascii="仿宋" w:hAnsi="仿宋" w:eastAsia="仿宋" w:cs="仿宋"/>
          <w:bCs/>
          <w:sz w:val="30"/>
          <w:szCs w:val="30"/>
          <w:lang w:val="en-US" w:eastAsia="zh-CN"/>
        </w:rPr>
        <w:t>5</w:t>
      </w:r>
      <w:r>
        <w:rPr>
          <w:rFonts w:hint="eastAsia" w:ascii="仿宋" w:hAnsi="仿宋" w:eastAsia="仿宋" w:cs="仿宋"/>
          <w:bCs/>
          <w:sz w:val="30"/>
          <w:szCs w:val="30"/>
        </w:rPr>
        <w:t>0分，分数保留小数点后两位，采取四舍五入方式计分。</w:t>
      </w:r>
    </w:p>
    <w:p>
      <w:pPr>
        <w:pStyle w:val="8"/>
        <w:widowControl/>
        <w:spacing w:beforeAutospacing="0" w:afterAutospacing="0"/>
        <w:ind w:firstLine="600" w:firstLineChars="200"/>
        <w:outlineLvl w:val="0"/>
        <w:rPr>
          <w:rFonts w:ascii="仿宋" w:hAnsi="仿宋" w:eastAsia="仿宋" w:cs="仿宋"/>
          <w:bCs/>
          <w:sz w:val="30"/>
          <w:szCs w:val="30"/>
        </w:rPr>
      </w:pPr>
      <w:r>
        <w:rPr>
          <w:rFonts w:hint="eastAsia" w:ascii="仿宋" w:hAnsi="仿宋" w:eastAsia="仿宋" w:cs="仿宋"/>
          <w:bCs/>
          <w:sz w:val="30"/>
          <w:szCs w:val="30"/>
        </w:rPr>
        <w:t>1、商务标</w:t>
      </w:r>
    </w:p>
    <w:p>
      <w:pPr>
        <w:pStyle w:val="8"/>
        <w:widowControl/>
        <w:numPr>
          <w:ilvl w:val="0"/>
          <w:numId w:val="2"/>
        </w:numPr>
        <w:spacing w:beforeAutospacing="0" w:afterAutospacing="0"/>
        <w:ind w:left="-10" w:leftChars="0" w:firstLine="640" w:firstLineChars="0"/>
        <w:outlineLvl w:val="0"/>
        <w:rPr>
          <w:rFonts w:ascii="仿宋" w:hAnsi="仿宋" w:eastAsia="仿宋" w:cs="仿宋"/>
          <w:bCs/>
          <w:sz w:val="30"/>
          <w:szCs w:val="30"/>
        </w:rPr>
      </w:pPr>
      <w:r>
        <w:rPr>
          <w:rFonts w:hint="eastAsia" w:ascii="仿宋" w:hAnsi="仿宋" w:eastAsia="仿宋" w:cs="仿宋"/>
          <w:bCs/>
          <w:sz w:val="30"/>
          <w:szCs w:val="30"/>
          <w:lang w:val="en-US" w:eastAsia="zh-CN"/>
        </w:rPr>
        <w:t>销售佣金提点</w:t>
      </w:r>
      <w:r>
        <w:rPr>
          <w:rFonts w:hint="eastAsia" w:ascii="仿宋" w:hAnsi="仿宋" w:eastAsia="仿宋" w:cs="仿宋"/>
          <w:bCs/>
          <w:sz w:val="30"/>
          <w:szCs w:val="30"/>
        </w:rPr>
        <w:t>：</w:t>
      </w:r>
    </w:p>
    <w:p>
      <w:pPr>
        <w:pStyle w:val="8"/>
        <w:widowControl/>
        <w:spacing w:beforeAutospacing="0" w:afterAutospacing="0"/>
        <w:ind w:firstLine="600" w:firstLineChars="200"/>
        <w:outlineLvl w:val="0"/>
        <w:rPr>
          <w:rFonts w:ascii="仿宋" w:hAnsi="仿宋" w:eastAsia="仿宋" w:cs="仿宋"/>
          <w:bCs/>
          <w:sz w:val="30"/>
          <w:szCs w:val="30"/>
        </w:rPr>
      </w:pPr>
      <w:r>
        <w:rPr>
          <w:rFonts w:hint="eastAsia" w:ascii="仿宋" w:hAnsi="仿宋" w:eastAsia="仿宋" w:cs="仿宋"/>
          <w:bCs/>
          <w:sz w:val="30"/>
          <w:szCs w:val="30"/>
        </w:rPr>
        <w:t>我司制订本项目2023年年度签约目标为8000万元，根据年度任务完成率制订不同档位的佣金标准，报价模板如下(X为实际完成</w:t>
      </w:r>
      <w:r>
        <w:rPr>
          <w:rFonts w:hint="eastAsia" w:ascii="仿宋" w:hAnsi="仿宋" w:eastAsia="仿宋" w:cs="仿宋"/>
          <w:bCs/>
          <w:sz w:val="30"/>
          <w:szCs w:val="30"/>
          <w:lang w:val="en-US" w:eastAsia="zh-CN"/>
        </w:rPr>
        <w:t>签约</w:t>
      </w:r>
      <w:r>
        <w:rPr>
          <w:rFonts w:hint="eastAsia" w:ascii="仿宋" w:hAnsi="仿宋" w:eastAsia="仿宋" w:cs="仿宋"/>
          <w:bCs/>
          <w:sz w:val="30"/>
          <w:szCs w:val="30"/>
        </w:rPr>
        <w:t>额)：</w:t>
      </w:r>
    </w:p>
    <w:tbl>
      <w:tblPr>
        <w:tblStyle w:val="11"/>
        <w:tblpPr w:leftFromText="180" w:rightFromText="180" w:vertAnchor="text" w:horzAnchor="page" w:tblpX="2051" w:tblpY="28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2"/>
        <w:gridCol w:w="218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75" w:type="pct"/>
            <w:vMerge w:val="restart"/>
          </w:tcPr>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p>
          <w:p>
            <w:pPr>
              <w:pStyle w:val="8"/>
              <w:widowControl/>
              <w:spacing w:beforeAutospacing="0" w:afterAutospacing="0"/>
              <w:outlineLvl w:val="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商务标①</w:t>
            </w:r>
          </w:p>
          <w:p>
            <w:pPr>
              <w:pStyle w:val="8"/>
              <w:widowControl/>
              <w:spacing w:beforeAutospacing="0" w:afterAutospacing="0"/>
              <w:outlineLvl w:val="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（45分）</w:t>
            </w:r>
          </w:p>
        </w:tc>
        <w:tc>
          <w:tcPr>
            <w:tcW w:w="1175" w:type="pct"/>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rPr>
              <w:t>实际完成</w:t>
            </w:r>
            <w:r>
              <w:rPr>
                <w:rFonts w:hint="eastAsia" w:ascii="仿宋" w:hAnsi="仿宋" w:eastAsia="仿宋" w:cs="仿宋"/>
                <w:bCs/>
                <w:sz w:val="30"/>
                <w:szCs w:val="30"/>
                <w:lang w:val="en-US" w:eastAsia="zh-CN"/>
              </w:rPr>
              <w:t>签约</w:t>
            </w:r>
            <w:r>
              <w:rPr>
                <w:rFonts w:hint="eastAsia" w:ascii="仿宋" w:hAnsi="仿宋" w:eastAsia="仿宋" w:cs="仿宋"/>
                <w:bCs/>
                <w:sz w:val="30"/>
                <w:szCs w:val="30"/>
              </w:rPr>
              <w:t>额</w:t>
            </w:r>
            <w:r>
              <w:rPr>
                <w:rFonts w:hint="eastAsia" w:ascii="仿宋" w:hAnsi="仿宋" w:eastAsia="仿宋" w:cs="仿宋"/>
                <w:bCs/>
                <w:sz w:val="30"/>
                <w:szCs w:val="30"/>
                <w:vertAlign w:val="baseline"/>
                <w:lang w:val="en-US" w:eastAsia="zh-CN"/>
              </w:rPr>
              <w:t>（X）</w:t>
            </w:r>
          </w:p>
        </w:tc>
        <w:tc>
          <w:tcPr>
            <w:tcW w:w="1175" w:type="pct"/>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商务点位</w:t>
            </w:r>
          </w:p>
        </w:tc>
        <w:tc>
          <w:tcPr>
            <w:tcW w:w="1474" w:type="pct"/>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备注（评分标准）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5" w:type="pct"/>
            <w:vMerge w:val="continue"/>
          </w:tcPr>
          <w:p>
            <w:pPr>
              <w:pStyle w:val="8"/>
              <w:widowControl/>
              <w:spacing w:beforeAutospacing="0" w:afterAutospacing="0"/>
              <w:outlineLvl w:val="0"/>
              <w:rPr>
                <w:rFonts w:hint="eastAsia" w:ascii="仿宋" w:hAnsi="仿宋" w:eastAsia="仿宋" w:cs="仿宋"/>
                <w:bCs/>
                <w:sz w:val="30"/>
                <w:szCs w:val="30"/>
                <w:lang w:val="en-US" w:eastAsia="zh-CN"/>
              </w:rPr>
            </w:pPr>
          </w:p>
        </w:tc>
        <w:tc>
          <w:tcPr>
            <w:tcW w:w="1175" w:type="pct"/>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X＜6000万</w:t>
            </w:r>
          </w:p>
        </w:tc>
        <w:tc>
          <w:tcPr>
            <w:tcW w:w="1175" w:type="pct"/>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c>
          <w:tcPr>
            <w:tcW w:w="1474" w:type="pct"/>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满分15分，点位最低者得满分，其次得13分，再次得11分，依次递减，最低分0分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75" w:type="pct"/>
            <w:vMerge w:val="continue"/>
          </w:tcPr>
          <w:p>
            <w:pPr>
              <w:pStyle w:val="8"/>
              <w:widowControl/>
              <w:spacing w:beforeAutospacing="0" w:afterAutospacing="0"/>
              <w:outlineLvl w:val="0"/>
              <w:rPr>
                <w:rFonts w:hint="eastAsia" w:ascii="仿宋" w:hAnsi="仿宋" w:eastAsia="仿宋" w:cs="仿宋"/>
                <w:bCs/>
                <w:sz w:val="30"/>
                <w:szCs w:val="30"/>
                <w:lang w:val="en-US" w:eastAsia="zh-CN"/>
              </w:rPr>
            </w:pPr>
          </w:p>
        </w:tc>
        <w:tc>
          <w:tcPr>
            <w:tcW w:w="1175" w:type="pct"/>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6000万＞X＜8000万</w:t>
            </w:r>
          </w:p>
        </w:tc>
        <w:tc>
          <w:tcPr>
            <w:tcW w:w="1175" w:type="pct"/>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c>
          <w:tcPr>
            <w:tcW w:w="1474" w:type="pct"/>
          </w:tcPr>
          <w:p>
            <w:pPr>
              <w:pStyle w:val="8"/>
              <w:widowControl/>
              <w:spacing w:beforeAutospacing="0" w:afterAutospacing="0"/>
              <w:outlineLvl w:val="0"/>
              <w:rPr>
                <w:rFonts w:ascii="仿宋" w:hAnsi="仿宋" w:eastAsia="仿宋" w:cs="仿宋"/>
                <w:bCs/>
                <w:sz w:val="30"/>
                <w:szCs w:val="30"/>
                <w:vertAlign w:val="baseline"/>
              </w:rPr>
            </w:pPr>
            <w:r>
              <w:rPr>
                <w:rFonts w:hint="eastAsia" w:ascii="仿宋" w:hAnsi="仿宋" w:eastAsia="仿宋" w:cs="仿宋"/>
                <w:bCs/>
                <w:sz w:val="30"/>
                <w:szCs w:val="30"/>
                <w:vertAlign w:val="baseline"/>
                <w:lang w:val="en-US" w:eastAsia="zh-CN"/>
              </w:rPr>
              <w:t>满分15分，点位最低者得满分，其次得13分，再次得11分，依次递减，最低分0分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5" w:type="pct"/>
            <w:vMerge w:val="continue"/>
          </w:tcPr>
          <w:p>
            <w:pPr>
              <w:pStyle w:val="8"/>
              <w:widowControl/>
              <w:spacing w:beforeAutospacing="0" w:afterAutospacing="0"/>
              <w:outlineLvl w:val="0"/>
              <w:rPr>
                <w:rFonts w:hint="eastAsia" w:ascii="仿宋" w:hAnsi="仿宋" w:eastAsia="仿宋" w:cs="仿宋"/>
                <w:bCs/>
                <w:sz w:val="30"/>
                <w:szCs w:val="30"/>
                <w:lang w:val="en-US" w:eastAsia="zh-CN"/>
              </w:rPr>
            </w:pPr>
          </w:p>
        </w:tc>
        <w:tc>
          <w:tcPr>
            <w:tcW w:w="1175" w:type="pct"/>
          </w:tcPr>
          <w:p>
            <w:pPr>
              <w:pStyle w:val="8"/>
              <w:widowControl/>
              <w:spacing w:beforeAutospacing="0" w:afterAutospacing="0"/>
              <w:outlineLvl w:val="0"/>
              <w:rPr>
                <w:rFonts w:hint="default" w:ascii="仿宋" w:hAnsi="仿宋" w:eastAsia="仿宋" w:cs="仿宋"/>
                <w:bCs/>
                <w:sz w:val="28"/>
                <w:szCs w:val="28"/>
                <w:vertAlign w:val="baseline"/>
                <w:lang w:val="en-US"/>
              </w:rPr>
            </w:pPr>
            <w:r>
              <w:rPr>
                <w:rFonts w:hint="eastAsia" w:ascii="仿宋" w:hAnsi="仿宋" w:eastAsia="仿宋" w:cs="仿宋"/>
                <w:bCs/>
                <w:sz w:val="30"/>
                <w:szCs w:val="30"/>
                <w:lang w:val="en-US" w:eastAsia="zh-CN"/>
              </w:rPr>
              <w:t>X≥8000万</w:t>
            </w:r>
          </w:p>
        </w:tc>
        <w:tc>
          <w:tcPr>
            <w:tcW w:w="1175" w:type="pct"/>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c>
          <w:tcPr>
            <w:tcW w:w="1474" w:type="pct"/>
          </w:tcPr>
          <w:p>
            <w:pPr>
              <w:pStyle w:val="8"/>
              <w:widowControl/>
              <w:spacing w:beforeAutospacing="0" w:afterAutospacing="0"/>
              <w:outlineLvl w:val="0"/>
              <w:rPr>
                <w:rFonts w:ascii="仿宋" w:hAnsi="仿宋" w:eastAsia="仿宋" w:cs="仿宋"/>
                <w:bCs/>
                <w:sz w:val="30"/>
                <w:szCs w:val="30"/>
                <w:vertAlign w:val="baseline"/>
              </w:rPr>
            </w:pPr>
            <w:r>
              <w:rPr>
                <w:rFonts w:hint="eastAsia" w:ascii="仿宋" w:hAnsi="仿宋" w:eastAsia="仿宋" w:cs="仿宋"/>
                <w:bCs/>
                <w:sz w:val="30"/>
                <w:szCs w:val="30"/>
                <w:vertAlign w:val="baseline"/>
                <w:lang w:val="en-US" w:eastAsia="zh-CN"/>
              </w:rPr>
              <w:t>满分15分，点位最低者得满分，其次得13分，再次得11分，依次递减，最低分0分</w:t>
            </w:r>
          </w:p>
        </w:tc>
      </w:tr>
    </w:tbl>
    <w:p>
      <w:pPr>
        <w:pStyle w:val="8"/>
        <w:widowControl/>
        <w:numPr>
          <w:ilvl w:val="0"/>
          <w:numId w:val="2"/>
        </w:numPr>
        <w:spacing w:beforeAutospacing="0" w:afterAutospacing="0"/>
        <w:ind w:left="-10" w:leftChars="0" w:firstLine="640" w:firstLineChars="0"/>
        <w:outlineLvl w:val="0"/>
        <w:rPr>
          <w:rFonts w:hint="eastAsia" w:ascii="仿宋" w:hAnsi="仿宋" w:eastAsia="仿宋" w:cs="仿宋"/>
          <w:bCs/>
          <w:sz w:val="30"/>
          <w:szCs w:val="30"/>
        </w:rPr>
      </w:pPr>
      <w:r>
        <w:rPr>
          <w:rFonts w:hint="eastAsia" w:ascii="仿宋" w:hAnsi="仿宋" w:eastAsia="仿宋" w:cs="仿宋"/>
          <w:bCs/>
          <w:sz w:val="30"/>
          <w:szCs w:val="30"/>
          <w:lang w:val="en-US" w:eastAsia="zh-CN"/>
        </w:rPr>
        <w:t>商业、车位佣金提点</w:t>
      </w:r>
      <w:r>
        <w:rPr>
          <w:rFonts w:hint="eastAsia" w:ascii="仿宋" w:hAnsi="仿宋" w:eastAsia="仿宋" w:cs="仿宋"/>
          <w:bCs/>
          <w:sz w:val="30"/>
          <w:szCs w:val="30"/>
        </w:rPr>
        <w:t>：</w:t>
      </w:r>
    </w:p>
    <w:tbl>
      <w:tblPr>
        <w:tblStyle w:val="11"/>
        <w:tblW w:w="9338"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418"/>
        <w:gridCol w:w="1725"/>
        <w:gridCol w:w="4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7" w:type="dxa"/>
            <w:vMerge w:val="restart"/>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ascii="仿宋" w:hAnsi="仿宋" w:eastAsia="仿宋" w:cs="仿宋"/>
                <w:bCs/>
                <w:kern w:val="0"/>
                <w:sz w:val="30"/>
                <w:szCs w:val="30"/>
                <w:lang w:val="en-US" w:eastAsia="zh-CN" w:bidi="ar-SA"/>
              </w:rPr>
            </w:pPr>
            <w:r>
              <w:rPr>
                <w:rFonts w:hint="eastAsia" w:ascii="仿宋" w:hAnsi="仿宋" w:eastAsia="仿宋" w:cs="仿宋"/>
                <w:bCs/>
                <w:kern w:val="0"/>
                <w:sz w:val="30"/>
                <w:szCs w:val="30"/>
                <w:lang w:val="en-US" w:eastAsia="zh-CN" w:bidi="ar-SA"/>
              </w:rPr>
              <w:t>商务标②</w:t>
            </w:r>
          </w:p>
          <w:p>
            <w:pPr>
              <w:bidi w:val="0"/>
              <w:jc w:val="left"/>
              <w:rPr>
                <w:rFonts w:hint="default"/>
                <w:lang w:val="en-US" w:eastAsia="zh-CN"/>
              </w:rPr>
            </w:pPr>
            <w:r>
              <w:rPr>
                <w:rFonts w:hint="eastAsia" w:ascii="仿宋" w:hAnsi="仿宋" w:eastAsia="仿宋" w:cs="仿宋"/>
                <w:bCs/>
                <w:kern w:val="0"/>
                <w:sz w:val="30"/>
                <w:szCs w:val="30"/>
                <w:lang w:val="en-US" w:eastAsia="zh-CN" w:bidi="ar-SA"/>
              </w:rPr>
              <w:t>（5分）</w:t>
            </w:r>
          </w:p>
        </w:tc>
        <w:tc>
          <w:tcPr>
            <w:tcW w:w="1418"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类别</w:t>
            </w:r>
          </w:p>
        </w:tc>
        <w:tc>
          <w:tcPr>
            <w:tcW w:w="1725"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收费标准</w:t>
            </w:r>
          </w:p>
        </w:tc>
        <w:tc>
          <w:tcPr>
            <w:tcW w:w="4328"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备注（评分标准）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867" w:type="dxa"/>
            <w:vMerge w:val="continue"/>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p>
        </w:tc>
        <w:tc>
          <w:tcPr>
            <w:tcW w:w="1418"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商业佣金提点</w:t>
            </w:r>
          </w:p>
        </w:tc>
        <w:tc>
          <w:tcPr>
            <w:tcW w:w="1725"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按照销售额      %收取</w:t>
            </w:r>
          </w:p>
        </w:tc>
        <w:tc>
          <w:tcPr>
            <w:tcW w:w="4328" w:type="dxa"/>
          </w:tcPr>
          <w:p>
            <w:pPr>
              <w:pStyle w:val="8"/>
              <w:widowControl/>
              <w:spacing w:beforeAutospacing="0" w:afterAutospacing="0"/>
              <w:outlineLvl w:val="0"/>
              <w:rPr>
                <w:rFonts w:ascii="仿宋" w:hAnsi="仿宋" w:eastAsia="仿宋" w:cs="仿宋"/>
                <w:bCs/>
                <w:sz w:val="30"/>
                <w:szCs w:val="30"/>
                <w:vertAlign w:val="baseline"/>
              </w:rPr>
            </w:pPr>
            <w:r>
              <w:rPr>
                <w:rFonts w:hint="eastAsia" w:ascii="仿宋" w:hAnsi="仿宋" w:eastAsia="仿宋" w:cs="仿宋"/>
                <w:bCs/>
                <w:sz w:val="30"/>
                <w:szCs w:val="30"/>
                <w:vertAlign w:val="baseline"/>
                <w:lang w:val="en-US" w:eastAsia="zh-CN"/>
              </w:rPr>
              <w:t>满分2分，点位最低者得满分，其次得1.5分，再次得1分，依次递减，最低分0分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867" w:type="dxa"/>
            <w:vMerge w:val="continue"/>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p>
        </w:tc>
        <w:tc>
          <w:tcPr>
            <w:tcW w:w="1418" w:type="dxa"/>
          </w:tcPr>
          <w:p>
            <w:pPr>
              <w:pStyle w:val="8"/>
              <w:widowControl/>
              <w:spacing w:beforeAutospacing="0" w:afterAutospacing="0"/>
              <w:outlineLvl w:val="0"/>
              <w:rPr>
                <w:rFonts w:ascii="仿宋" w:hAnsi="仿宋" w:eastAsia="仿宋" w:cs="仿宋"/>
                <w:bCs/>
                <w:sz w:val="30"/>
                <w:szCs w:val="30"/>
                <w:vertAlign w:val="baseline"/>
              </w:rPr>
            </w:pPr>
            <w:r>
              <w:rPr>
                <w:rFonts w:hint="eastAsia" w:ascii="仿宋" w:hAnsi="仿宋" w:eastAsia="仿宋" w:cs="仿宋"/>
                <w:bCs/>
                <w:sz w:val="30"/>
                <w:szCs w:val="30"/>
                <w:vertAlign w:val="baseline"/>
                <w:lang w:val="en-US" w:eastAsia="zh-CN"/>
              </w:rPr>
              <w:t>车位佣金提点</w:t>
            </w:r>
          </w:p>
        </w:tc>
        <w:tc>
          <w:tcPr>
            <w:tcW w:w="1725" w:type="dxa"/>
          </w:tcPr>
          <w:p>
            <w:pPr>
              <w:pStyle w:val="8"/>
              <w:widowControl/>
              <w:spacing w:beforeAutospacing="0" w:afterAutospacing="0"/>
              <w:outlineLvl w:val="0"/>
              <w:rPr>
                <w:rFonts w:ascii="仿宋" w:hAnsi="仿宋" w:eastAsia="仿宋" w:cs="仿宋"/>
                <w:bCs/>
                <w:sz w:val="30"/>
                <w:szCs w:val="30"/>
                <w:vertAlign w:val="baseline"/>
              </w:rPr>
            </w:pPr>
            <w:r>
              <w:rPr>
                <w:rFonts w:hint="eastAsia" w:ascii="仿宋" w:hAnsi="仿宋" w:eastAsia="仿宋" w:cs="仿宋"/>
                <w:bCs/>
                <w:sz w:val="30"/>
                <w:szCs w:val="30"/>
                <w:vertAlign w:val="baseline"/>
                <w:lang w:val="en-US" w:eastAsia="zh-CN"/>
              </w:rPr>
              <w:t>按照           元每个收取</w:t>
            </w:r>
          </w:p>
        </w:tc>
        <w:tc>
          <w:tcPr>
            <w:tcW w:w="4328" w:type="dxa"/>
            <w:vAlign w:val="top"/>
          </w:tcPr>
          <w:p>
            <w:pPr>
              <w:pStyle w:val="8"/>
              <w:widowControl/>
              <w:spacing w:beforeAutospacing="0" w:afterAutospacing="0"/>
              <w:outlineLvl w:val="0"/>
              <w:rPr>
                <w:rFonts w:ascii="仿宋" w:hAnsi="仿宋" w:eastAsia="仿宋" w:cs="仿宋"/>
                <w:bCs/>
                <w:kern w:val="0"/>
                <w:sz w:val="30"/>
                <w:szCs w:val="30"/>
                <w:vertAlign w:val="baseline"/>
                <w:lang w:val="en-US" w:eastAsia="zh-CN" w:bidi="ar-SA"/>
              </w:rPr>
            </w:pPr>
            <w:r>
              <w:rPr>
                <w:rFonts w:hint="eastAsia" w:ascii="仿宋" w:hAnsi="仿宋" w:eastAsia="仿宋" w:cs="仿宋"/>
                <w:bCs/>
                <w:sz w:val="30"/>
                <w:szCs w:val="30"/>
                <w:vertAlign w:val="baseline"/>
                <w:lang w:val="en-US" w:eastAsia="zh-CN"/>
              </w:rPr>
              <w:t>满分3分，点位最低者得满分，其次得2分，再次得1分，依次递减，最低分0分</w:t>
            </w:r>
          </w:p>
        </w:tc>
      </w:tr>
    </w:tbl>
    <w:p>
      <w:pPr>
        <w:pStyle w:val="8"/>
        <w:widowControl/>
        <w:spacing w:beforeAutospacing="0" w:afterAutospacing="0"/>
        <w:outlineLvl w:val="0"/>
        <w:rPr>
          <w:rFonts w:ascii="仿宋" w:hAnsi="仿宋" w:eastAsia="仿宋" w:cs="仿宋"/>
          <w:bCs/>
          <w:sz w:val="30"/>
          <w:szCs w:val="30"/>
        </w:rPr>
      </w:pPr>
    </w:p>
    <w:p>
      <w:pPr>
        <w:pStyle w:val="8"/>
        <w:widowControl/>
        <w:spacing w:beforeAutospacing="0" w:afterAutospacing="0"/>
        <w:ind w:firstLine="640" w:firstLineChars="200"/>
        <w:outlineLvl w:val="0"/>
        <w:rPr>
          <w:rFonts w:hint="eastAsia" w:ascii="仿宋" w:hAnsi="仿宋" w:eastAsia="仿宋" w:cs="仿宋"/>
          <w:bCs/>
          <w:sz w:val="32"/>
          <w:szCs w:val="32"/>
        </w:rPr>
      </w:pPr>
      <w:r>
        <w:rPr>
          <w:rFonts w:hint="eastAsia" w:ascii="仿宋" w:hAnsi="仿宋" w:eastAsia="仿宋" w:cs="仿宋"/>
          <w:bCs/>
          <w:sz w:val="32"/>
          <w:szCs w:val="32"/>
        </w:rPr>
        <w:t>2、技术标</w:t>
      </w:r>
    </w:p>
    <w:p>
      <w:pPr>
        <w:pStyle w:val="8"/>
        <w:widowControl/>
        <w:spacing w:beforeAutospacing="0" w:afterAutospacing="0"/>
        <w:ind w:firstLine="640" w:firstLineChars="200"/>
        <w:outlineLvl w:val="0"/>
        <w:rPr>
          <w:rFonts w:hint="eastAsia" w:ascii="仿宋" w:hAnsi="仿宋" w:eastAsia="仿宋" w:cs="仿宋"/>
          <w:bCs/>
          <w:sz w:val="32"/>
          <w:szCs w:val="32"/>
        </w:rPr>
      </w:pPr>
      <w:r>
        <w:rPr>
          <w:rFonts w:hint="eastAsia" w:ascii="仿宋" w:hAnsi="仿宋" w:eastAsia="仿宋" w:cs="仿宋"/>
          <w:bCs/>
          <w:sz w:val="32"/>
          <w:szCs w:val="32"/>
        </w:rPr>
        <w:t>根据提供的如下资料进行评分</w:t>
      </w:r>
    </w:p>
    <w:p>
      <w:pPr>
        <w:pStyle w:val="8"/>
        <w:widowControl/>
        <w:numPr>
          <w:ilvl w:val="0"/>
          <w:numId w:val="3"/>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rPr>
        <w:t>企业负责人从业经验</w:t>
      </w:r>
    </w:p>
    <w:p>
      <w:pPr>
        <w:pStyle w:val="8"/>
        <w:widowControl/>
        <w:numPr>
          <w:ilvl w:val="0"/>
          <w:numId w:val="3"/>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rPr>
        <w:t>项目负责人从业经验</w:t>
      </w:r>
    </w:p>
    <w:p>
      <w:pPr>
        <w:pStyle w:val="8"/>
        <w:widowControl/>
        <w:numPr>
          <w:ilvl w:val="0"/>
          <w:numId w:val="3"/>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rPr>
        <w:t>团队组成</w:t>
      </w:r>
    </w:p>
    <w:p>
      <w:pPr>
        <w:pStyle w:val="8"/>
        <w:widowControl/>
        <w:numPr>
          <w:ilvl w:val="0"/>
          <w:numId w:val="3"/>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rPr>
        <w:t>项目全案营销方案</w:t>
      </w:r>
    </w:p>
    <w:p>
      <w:pPr>
        <w:pStyle w:val="8"/>
        <w:widowControl/>
        <w:numPr>
          <w:ilvl w:val="0"/>
          <w:numId w:val="0"/>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rPr>
        <w:t>技术标评分标准</w:t>
      </w:r>
    </w:p>
    <w:tbl>
      <w:tblPr>
        <w:tblStyle w:val="10"/>
        <w:tblW w:w="10058" w:type="dxa"/>
        <w:tblInd w:w="-186" w:type="dxa"/>
        <w:tblLayout w:type="fixed"/>
        <w:tblCellMar>
          <w:top w:w="0" w:type="dxa"/>
          <w:left w:w="108" w:type="dxa"/>
          <w:bottom w:w="0" w:type="dxa"/>
          <w:right w:w="108" w:type="dxa"/>
        </w:tblCellMar>
      </w:tblPr>
      <w:tblGrid>
        <w:gridCol w:w="1430"/>
        <w:gridCol w:w="1731"/>
        <w:gridCol w:w="841"/>
        <w:gridCol w:w="6056"/>
      </w:tblGrid>
      <w:tr>
        <w:tblPrEx>
          <w:tblCellMar>
            <w:top w:w="0" w:type="dxa"/>
            <w:left w:w="108" w:type="dxa"/>
            <w:bottom w:w="0" w:type="dxa"/>
            <w:right w:w="108" w:type="dxa"/>
          </w:tblCellMar>
        </w:tblPrEx>
        <w:trPr>
          <w:trHeight w:val="2084" w:hRule="atLeast"/>
        </w:trPr>
        <w:tc>
          <w:tcPr>
            <w:tcW w:w="14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32"/>
                <w:szCs w:val="32"/>
              </w:rPr>
              <w:t>技术标</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50分</w:t>
            </w:r>
            <w:r>
              <w:rPr>
                <w:rFonts w:hint="eastAsia" w:ascii="仿宋" w:hAnsi="仿宋" w:eastAsia="仿宋" w:cs="宋体"/>
                <w:kern w:val="0"/>
                <w:sz w:val="32"/>
                <w:szCs w:val="32"/>
                <w:lang w:eastAsia="zh-CN"/>
              </w:rPr>
              <w:t>）</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企业负责人从业经验</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w:t>
            </w:r>
          </w:p>
        </w:tc>
        <w:tc>
          <w:tcPr>
            <w:tcW w:w="6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具有全国性房地产开发企业区域公司营销负责人</w:t>
            </w:r>
            <w:r>
              <w:rPr>
                <w:rFonts w:hint="eastAsia" w:ascii="仿宋" w:hAnsi="仿宋" w:eastAsia="仿宋" w:cs="宋体"/>
                <w:kern w:val="0"/>
                <w:sz w:val="32"/>
                <w:szCs w:val="32"/>
                <w:lang w:val="en-US" w:eastAsia="zh-CN"/>
              </w:rPr>
              <w:t>及以上等级</w:t>
            </w:r>
            <w:r>
              <w:rPr>
                <w:rFonts w:hint="eastAsia" w:ascii="仿宋" w:hAnsi="仿宋" w:eastAsia="仿宋" w:cs="宋体"/>
                <w:kern w:val="0"/>
                <w:sz w:val="32"/>
                <w:szCs w:val="32"/>
              </w:rPr>
              <w:t>工作经验得3分；具有地方性房地产开发企业主要营销负责人工作经验得1-2分；以上均不具备得0</w:t>
            </w:r>
          </w:p>
        </w:tc>
      </w:tr>
      <w:tr>
        <w:tblPrEx>
          <w:tblCellMar>
            <w:top w:w="0" w:type="dxa"/>
            <w:left w:w="108" w:type="dxa"/>
            <w:bottom w:w="0" w:type="dxa"/>
            <w:right w:w="108" w:type="dxa"/>
          </w:tblCellMar>
        </w:tblPrEx>
        <w:trPr>
          <w:trHeight w:val="1669" w:hRule="atLeast"/>
        </w:trPr>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驻场</w:t>
            </w:r>
            <w:r>
              <w:rPr>
                <w:rFonts w:hint="eastAsia" w:ascii="仿宋" w:hAnsi="仿宋" w:eastAsia="仿宋" w:cs="宋体"/>
                <w:kern w:val="0"/>
                <w:sz w:val="32"/>
                <w:szCs w:val="32"/>
              </w:rPr>
              <w:t>项目负责人从业经验</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w:t>
            </w:r>
          </w:p>
        </w:tc>
        <w:tc>
          <w:tcPr>
            <w:tcW w:w="6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具有全国性房地产开发企业营销</w:t>
            </w:r>
            <w:r>
              <w:rPr>
                <w:rFonts w:hint="eastAsia" w:ascii="仿宋" w:hAnsi="仿宋" w:eastAsia="仿宋" w:cs="宋体"/>
                <w:kern w:val="0"/>
                <w:sz w:val="32"/>
                <w:szCs w:val="32"/>
                <w:lang w:val="en-US" w:eastAsia="zh-CN"/>
              </w:rPr>
              <w:t>现场管理工作经验者3</w:t>
            </w:r>
            <w:r>
              <w:rPr>
                <w:rFonts w:hint="eastAsia" w:ascii="仿宋" w:hAnsi="仿宋" w:eastAsia="仿宋" w:cs="宋体"/>
                <w:kern w:val="0"/>
                <w:sz w:val="32"/>
                <w:szCs w:val="32"/>
              </w:rPr>
              <w:t>分；具有地方性房地产开发企业</w:t>
            </w:r>
            <w:r>
              <w:rPr>
                <w:rFonts w:hint="eastAsia" w:ascii="仿宋" w:hAnsi="仿宋" w:eastAsia="仿宋" w:cs="宋体"/>
                <w:kern w:val="0"/>
                <w:sz w:val="32"/>
                <w:szCs w:val="32"/>
                <w:lang w:val="en-US" w:eastAsia="zh-CN"/>
              </w:rPr>
              <w:t>现场</w:t>
            </w:r>
            <w:r>
              <w:rPr>
                <w:rFonts w:hint="eastAsia" w:ascii="仿宋" w:hAnsi="仿宋" w:eastAsia="仿宋" w:cs="宋体"/>
                <w:kern w:val="0"/>
                <w:sz w:val="32"/>
                <w:szCs w:val="32"/>
              </w:rPr>
              <w:t>营销</w:t>
            </w:r>
            <w:r>
              <w:rPr>
                <w:rFonts w:hint="eastAsia" w:ascii="仿宋" w:hAnsi="仿宋" w:eastAsia="仿宋" w:cs="宋体"/>
                <w:kern w:val="0"/>
                <w:sz w:val="32"/>
                <w:szCs w:val="32"/>
                <w:lang w:val="en-US" w:eastAsia="zh-CN"/>
              </w:rPr>
              <w:t>管理</w:t>
            </w:r>
            <w:r>
              <w:rPr>
                <w:rFonts w:hint="eastAsia" w:ascii="仿宋" w:hAnsi="仿宋" w:eastAsia="仿宋" w:cs="宋体"/>
                <w:kern w:val="0"/>
                <w:sz w:val="32"/>
                <w:szCs w:val="32"/>
              </w:rPr>
              <w:t>工作经验得1-2分；以上均不具备得0分</w:t>
            </w:r>
          </w:p>
        </w:tc>
      </w:tr>
      <w:tr>
        <w:tblPrEx>
          <w:tblCellMar>
            <w:top w:w="0" w:type="dxa"/>
            <w:left w:w="108" w:type="dxa"/>
            <w:bottom w:w="0" w:type="dxa"/>
            <w:right w:w="108" w:type="dxa"/>
          </w:tblCellMar>
        </w:tblPrEx>
        <w:trPr>
          <w:trHeight w:val="1689" w:hRule="atLeast"/>
        </w:trPr>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团队组成</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8</w:t>
            </w:r>
          </w:p>
        </w:tc>
        <w:tc>
          <w:tcPr>
            <w:tcW w:w="6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lang w:eastAsia="zh-CN"/>
              </w:rPr>
            </w:pPr>
            <w:r>
              <w:rPr>
                <w:rFonts w:hint="eastAsia" w:ascii="仿宋" w:hAnsi="仿宋" w:eastAsia="仿宋" w:cs="仿宋"/>
                <w:sz w:val="32"/>
                <w:szCs w:val="32"/>
                <w:lang w:val="en-US" w:eastAsia="zh-CN"/>
              </w:rPr>
              <w:t>根据人员配置是否齐全、</w:t>
            </w:r>
            <w:r>
              <w:rPr>
                <w:rFonts w:hint="eastAsia" w:ascii="仿宋" w:hAnsi="仿宋" w:eastAsia="仿宋" w:cs="宋体"/>
                <w:kern w:val="0"/>
                <w:sz w:val="32"/>
                <w:szCs w:val="32"/>
              </w:rPr>
              <w:t>项目团队成员设置是否合理、是否满足项目各阶段需要、服务</w:t>
            </w:r>
            <w:r>
              <w:rPr>
                <w:rFonts w:hint="eastAsia" w:ascii="仿宋" w:hAnsi="仿宋" w:eastAsia="仿宋" w:cs="宋体"/>
                <w:kern w:val="0"/>
                <w:sz w:val="32"/>
                <w:szCs w:val="32"/>
                <w:lang w:val="en-US" w:eastAsia="zh-CN"/>
              </w:rPr>
              <w:t>进度需要</w:t>
            </w:r>
            <w:r>
              <w:rPr>
                <w:rFonts w:hint="eastAsia" w:ascii="仿宋" w:hAnsi="仿宋" w:eastAsia="仿宋" w:cs="宋体"/>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ascii="仿宋" w:hAnsi="仿宋" w:eastAsia="仿宋" w:cs="宋体"/>
                <w:kern w:val="0"/>
                <w:sz w:val="32"/>
                <w:szCs w:val="32"/>
              </w:rPr>
            </w:pPr>
            <w:r>
              <w:rPr>
                <w:rFonts w:hint="eastAsia" w:ascii="仿宋" w:hAnsi="仿宋" w:eastAsia="仿宋" w:cs="宋体"/>
                <w:kern w:val="0"/>
                <w:sz w:val="32"/>
                <w:szCs w:val="32"/>
              </w:rPr>
              <w:t>最佳得</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分，其次得</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分，再其次的</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分，依次类推，最低0分。</w:t>
            </w:r>
          </w:p>
        </w:tc>
      </w:tr>
      <w:tr>
        <w:tblPrEx>
          <w:tblCellMar>
            <w:top w:w="0" w:type="dxa"/>
            <w:left w:w="108" w:type="dxa"/>
            <w:bottom w:w="0" w:type="dxa"/>
            <w:right w:w="108" w:type="dxa"/>
          </w:tblCellMar>
        </w:tblPrEx>
        <w:trPr>
          <w:trHeight w:val="11630" w:hRule="atLeast"/>
        </w:trPr>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项目技术方案</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36</w:t>
            </w:r>
          </w:p>
        </w:tc>
        <w:tc>
          <w:tcPr>
            <w:tcW w:w="60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32"/>
                <w:szCs w:val="32"/>
              </w:rPr>
            </w:pPr>
            <w:r>
              <w:rPr>
                <w:rFonts w:hint="eastAsia" w:ascii="仿宋" w:hAnsi="仿宋" w:eastAsia="仿宋" w:cs="宋体"/>
                <w:kern w:val="0"/>
                <w:sz w:val="32"/>
                <w:szCs w:val="32"/>
              </w:rPr>
              <w:t>根据项目</w:t>
            </w:r>
            <w:r>
              <w:rPr>
                <w:rFonts w:hint="eastAsia" w:ascii="仿宋" w:hAnsi="仿宋" w:eastAsia="仿宋" w:cs="宋体"/>
                <w:kern w:val="0"/>
                <w:sz w:val="32"/>
                <w:szCs w:val="32"/>
                <w:lang w:val="en-US" w:eastAsia="zh-CN"/>
              </w:rPr>
              <w:t>23年</w:t>
            </w:r>
            <w:r>
              <w:rPr>
                <w:rFonts w:hint="eastAsia" w:ascii="仿宋" w:hAnsi="仿宋" w:eastAsia="仿宋" w:cs="宋体"/>
                <w:kern w:val="0"/>
                <w:sz w:val="32"/>
                <w:szCs w:val="32"/>
              </w:rPr>
              <w:t>5月营销中心开放，6月首次开盘的节点，</w:t>
            </w:r>
            <w:r>
              <w:rPr>
                <w:rFonts w:hint="eastAsia" w:ascii="仿宋" w:hAnsi="仿宋" w:eastAsia="仿宋" w:cs="宋体"/>
                <w:kern w:val="0"/>
                <w:sz w:val="32"/>
                <w:szCs w:val="32"/>
                <w:lang w:val="en-US" w:eastAsia="zh-CN"/>
              </w:rPr>
              <w:t>年度签约任务8000万，</w:t>
            </w:r>
            <w:r>
              <w:rPr>
                <w:rFonts w:hint="eastAsia" w:ascii="仿宋" w:hAnsi="仿宋" w:eastAsia="仿宋" w:cs="宋体"/>
                <w:kern w:val="0"/>
                <w:sz w:val="32"/>
                <w:szCs w:val="32"/>
              </w:rPr>
              <w:t>制定营销计划，包含但不限于以下内容：</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市场情况：宏观市场、区域市场以及典型案例分析</w:t>
            </w:r>
            <w:r>
              <w:rPr>
                <w:rFonts w:hint="eastAsia" w:ascii="仿宋" w:hAnsi="仿宋" w:eastAsia="仿宋" w:cs="宋体"/>
                <w:kern w:val="0"/>
                <w:sz w:val="32"/>
                <w:szCs w:val="32"/>
                <w:lang w:eastAsia="zh-CN"/>
              </w:rPr>
              <w:t>；</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项目定位：</w:t>
            </w:r>
            <w:r>
              <w:rPr>
                <w:rFonts w:hint="eastAsia" w:ascii="仿宋" w:hAnsi="仿宋" w:eastAsia="仿宋" w:cs="宋体"/>
                <w:kern w:val="0"/>
                <w:sz w:val="32"/>
                <w:szCs w:val="32"/>
                <w:lang w:val="en-US" w:eastAsia="zh-CN"/>
              </w:rPr>
              <w:t>通过对区域市场竞品分析、</w:t>
            </w:r>
            <w:r>
              <w:rPr>
                <w:rFonts w:hint="eastAsia" w:ascii="仿宋" w:hAnsi="仿宋" w:eastAsia="仿宋" w:cs="宋体"/>
                <w:kern w:val="0"/>
                <w:sz w:val="32"/>
                <w:szCs w:val="32"/>
              </w:rPr>
              <w:t>产品</w:t>
            </w:r>
            <w:r>
              <w:rPr>
                <w:rFonts w:hint="eastAsia" w:ascii="仿宋" w:hAnsi="仿宋" w:eastAsia="仿宋" w:cs="宋体"/>
                <w:kern w:val="0"/>
                <w:sz w:val="32"/>
                <w:szCs w:val="32"/>
                <w:lang w:val="en-US" w:eastAsia="zh-CN"/>
              </w:rPr>
              <w:t>价值分析</w:t>
            </w:r>
            <w:r>
              <w:rPr>
                <w:rFonts w:hint="eastAsia" w:ascii="仿宋" w:hAnsi="仿宋" w:eastAsia="仿宋" w:cs="宋体"/>
                <w:kern w:val="0"/>
                <w:sz w:val="32"/>
                <w:szCs w:val="32"/>
              </w:rPr>
              <w:t>、客户</w:t>
            </w:r>
            <w:r>
              <w:rPr>
                <w:rFonts w:hint="eastAsia" w:ascii="仿宋" w:hAnsi="仿宋" w:eastAsia="仿宋" w:cs="宋体"/>
                <w:kern w:val="0"/>
                <w:sz w:val="32"/>
                <w:szCs w:val="32"/>
                <w:lang w:val="en-US" w:eastAsia="zh-CN"/>
              </w:rPr>
              <w:t>群体分析</w:t>
            </w:r>
            <w:r>
              <w:rPr>
                <w:rFonts w:hint="eastAsia" w:ascii="仿宋" w:hAnsi="仿宋" w:eastAsia="仿宋" w:cs="宋体"/>
                <w:kern w:val="0"/>
                <w:sz w:val="32"/>
                <w:szCs w:val="32"/>
              </w:rPr>
              <w:t>等，</w:t>
            </w:r>
            <w:r>
              <w:rPr>
                <w:rFonts w:hint="eastAsia" w:ascii="仿宋" w:hAnsi="仿宋" w:eastAsia="仿宋" w:cs="宋体"/>
                <w:kern w:val="0"/>
                <w:sz w:val="32"/>
                <w:szCs w:val="32"/>
                <w:lang w:val="en-US" w:eastAsia="zh-CN"/>
              </w:rPr>
              <w:t>明确项目项目的定位，</w:t>
            </w:r>
            <w:r>
              <w:rPr>
                <w:rFonts w:hint="eastAsia" w:ascii="仿宋" w:hAnsi="仿宋" w:eastAsia="仿宋" w:cs="宋体"/>
                <w:kern w:val="0"/>
                <w:sz w:val="32"/>
                <w:szCs w:val="32"/>
              </w:rPr>
              <w:t>精准把握本项目营销中的难点与重点</w:t>
            </w:r>
            <w:r>
              <w:rPr>
                <w:rFonts w:hint="eastAsia" w:ascii="仿宋" w:hAnsi="仿宋" w:eastAsia="仿宋" w:cs="宋体"/>
                <w:kern w:val="0"/>
                <w:sz w:val="32"/>
                <w:szCs w:val="32"/>
                <w:lang w:eastAsia="zh-CN"/>
              </w:rPr>
              <w:t>；</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全年营销</w:t>
            </w:r>
            <w:r>
              <w:rPr>
                <w:rFonts w:hint="eastAsia" w:ascii="仿宋" w:hAnsi="仿宋" w:eastAsia="仿宋" w:cs="宋体"/>
                <w:kern w:val="0"/>
                <w:sz w:val="32"/>
                <w:szCs w:val="32"/>
                <w:lang w:val="en-US" w:eastAsia="zh-CN"/>
              </w:rPr>
              <w:t>执行</w:t>
            </w:r>
            <w:r>
              <w:rPr>
                <w:rFonts w:hint="eastAsia" w:ascii="仿宋" w:hAnsi="仿宋" w:eastAsia="仿宋" w:cs="宋体"/>
                <w:kern w:val="0"/>
                <w:sz w:val="32"/>
                <w:szCs w:val="32"/>
              </w:rPr>
              <w:t>计划：包含</w:t>
            </w:r>
            <w:r>
              <w:rPr>
                <w:rFonts w:hint="eastAsia" w:ascii="仿宋" w:hAnsi="仿宋" w:eastAsia="仿宋" w:cs="宋体"/>
                <w:kern w:val="0"/>
                <w:sz w:val="32"/>
                <w:szCs w:val="32"/>
                <w:lang w:val="en-US" w:eastAsia="zh-CN"/>
              </w:rPr>
              <w:t>年度营销</w:t>
            </w:r>
            <w:r>
              <w:rPr>
                <w:rFonts w:hint="eastAsia" w:ascii="仿宋" w:hAnsi="仿宋" w:eastAsia="仿宋" w:cs="宋体"/>
                <w:kern w:val="0"/>
                <w:sz w:val="32"/>
                <w:szCs w:val="32"/>
              </w:rPr>
              <w:t>节点铺排，</w:t>
            </w:r>
            <w:r>
              <w:rPr>
                <w:rFonts w:hint="eastAsia" w:ascii="仿宋" w:hAnsi="仿宋" w:eastAsia="仿宋" w:cs="宋体"/>
                <w:kern w:val="0"/>
                <w:sz w:val="32"/>
                <w:szCs w:val="32"/>
                <w:lang w:val="en-US" w:eastAsia="zh-CN"/>
              </w:rPr>
              <w:t>任务分解、</w:t>
            </w:r>
            <w:r>
              <w:rPr>
                <w:rFonts w:hint="eastAsia" w:ascii="仿宋" w:hAnsi="仿宋" w:eastAsia="仿宋" w:cs="宋体"/>
                <w:kern w:val="0"/>
                <w:sz w:val="32"/>
                <w:szCs w:val="32"/>
              </w:rPr>
              <w:t>月度任务</w:t>
            </w:r>
            <w:r>
              <w:rPr>
                <w:rFonts w:hint="eastAsia" w:ascii="仿宋" w:hAnsi="仿宋" w:eastAsia="仿宋" w:cs="宋体"/>
                <w:kern w:val="0"/>
                <w:sz w:val="32"/>
                <w:szCs w:val="32"/>
                <w:lang w:val="en-US" w:eastAsia="zh-CN"/>
              </w:rPr>
              <w:t>达成</w:t>
            </w:r>
            <w:r>
              <w:rPr>
                <w:rFonts w:hint="eastAsia" w:ascii="仿宋" w:hAnsi="仿宋" w:eastAsia="仿宋" w:cs="宋体"/>
                <w:kern w:val="0"/>
                <w:sz w:val="32"/>
                <w:szCs w:val="32"/>
              </w:rPr>
              <w:t>以及推售建议</w:t>
            </w:r>
            <w:r>
              <w:rPr>
                <w:rFonts w:hint="eastAsia" w:ascii="仿宋" w:hAnsi="仿宋" w:eastAsia="仿宋" w:cs="宋体"/>
                <w:kern w:val="0"/>
                <w:sz w:val="32"/>
                <w:szCs w:val="32"/>
                <w:lang w:eastAsia="zh-CN"/>
              </w:rPr>
              <w:t>；</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核心策略：为保障全年任务顺利完成的核心策略</w:t>
            </w:r>
            <w:r>
              <w:rPr>
                <w:rFonts w:hint="eastAsia" w:ascii="仿宋" w:hAnsi="仿宋" w:eastAsia="仿宋" w:cs="宋体"/>
                <w:kern w:val="0"/>
                <w:sz w:val="32"/>
                <w:szCs w:val="32"/>
                <w:lang w:eastAsia="zh-CN"/>
              </w:rPr>
              <w:t>；</w:t>
            </w:r>
          </w:p>
          <w:p>
            <w:pPr>
              <w:widowControl/>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rPr>
              <w:t>推广计划：开盘前后线上媒体、阵地广告</w:t>
            </w:r>
            <w:r>
              <w:rPr>
                <w:rFonts w:hint="eastAsia" w:ascii="仿宋" w:hAnsi="仿宋" w:eastAsia="仿宋" w:cs="宋体"/>
                <w:kern w:val="0"/>
                <w:sz w:val="32"/>
                <w:szCs w:val="32"/>
                <w:lang w:val="en-US" w:eastAsia="zh-CN"/>
              </w:rPr>
              <w:t>等</w:t>
            </w:r>
            <w:r>
              <w:rPr>
                <w:rFonts w:hint="eastAsia" w:ascii="仿宋" w:hAnsi="仿宋" w:eastAsia="仿宋" w:cs="宋体"/>
                <w:kern w:val="0"/>
                <w:sz w:val="32"/>
                <w:szCs w:val="32"/>
              </w:rPr>
              <w:t>渠道投放建议</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对周边企业、社区、商圈拓展计划；</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活动计划：围绕营销中心开放、首次开盘等节点制定活动建议，以及日常活动推荐</w:t>
            </w:r>
            <w:r>
              <w:rPr>
                <w:rFonts w:hint="eastAsia" w:ascii="仿宋" w:hAnsi="仿宋" w:eastAsia="仿宋" w:cs="宋体"/>
                <w:kern w:val="0"/>
                <w:sz w:val="32"/>
                <w:szCs w:val="32"/>
                <w:lang w:eastAsia="zh-CN"/>
              </w:rPr>
              <w:t>；</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包装展示：围绕外部示范区、营销中心以及样板间给与包装展示建议</w:t>
            </w:r>
            <w:r>
              <w:rPr>
                <w:rFonts w:hint="eastAsia" w:ascii="仿宋" w:hAnsi="仿宋" w:eastAsia="仿宋" w:cs="宋体"/>
                <w:kern w:val="0"/>
                <w:sz w:val="32"/>
                <w:szCs w:val="32"/>
                <w:lang w:eastAsia="zh-CN"/>
              </w:rPr>
              <w:t>；</w:t>
            </w:r>
          </w:p>
          <w:p>
            <w:pPr>
              <w:widowControl/>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其他内容：包含人员配置、其他增值服务等</w:t>
            </w:r>
            <w:r>
              <w:rPr>
                <w:rFonts w:hint="eastAsia" w:ascii="仿宋" w:hAnsi="仿宋" w:eastAsia="仿宋" w:cs="宋体"/>
                <w:kern w:val="0"/>
                <w:sz w:val="32"/>
                <w:szCs w:val="32"/>
                <w:lang w:eastAsia="zh-CN"/>
              </w:rPr>
              <w:t>。</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优</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36</w:t>
            </w:r>
            <w:r>
              <w:rPr>
                <w:rFonts w:hint="eastAsia" w:ascii="仿宋" w:hAnsi="仿宋" w:eastAsia="仿宋" w:cs="宋体"/>
                <w:kern w:val="0"/>
                <w:sz w:val="32"/>
                <w:szCs w:val="32"/>
              </w:rPr>
              <w:t>分，良</w:t>
            </w:r>
            <w:r>
              <w:rPr>
                <w:rFonts w:hint="eastAsia" w:ascii="仿宋" w:hAnsi="仿宋" w:eastAsia="仿宋" w:cs="宋体"/>
                <w:kern w:val="0"/>
                <w:sz w:val="32"/>
                <w:szCs w:val="32"/>
                <w:lang w:val="en-US" w:eastAsia="zh-CN"/>
              </w:rPr>
              <w:t>23</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29</w:t>
            </w:r>
            <w:r>
              <w:rPr>
                <w:rFonts w:hint="eastAsia" w:ascii="仿宋" w:hAnsi="仿宋" w:eastAsia="仿宋" w:cs="宋体"/>
                <w:kern w:val="0"/>
                <w:sz w:val="32"/>
                <w:szCs w:val="32"/>
              </w:rPr>
              <w:t>分，一般</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分，差</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分</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完全不匹配得0分</w:t>
            </w:r>
            <w:r>
              <w:rPr>
                <w:rFonts w:hint="eastAsia" w:ascii="仿宋" w:hAnsi="仿宋" w:eastAsia="仿宋" w:cs="宋体"/>
                <w:kern w:val="0"/>
                <w:sz w:val="32"/>
                <w:szCs w:val="32"/>
              </w:rPr>
              <w:t>。</w:t>
            </w:r>
          </w:p>
        </w:tc>
      </w:tr>
    </w:tbl>
    <w:p>
      <w:pPr>
        <w:pStyle w:val="8"/>
        <w:widowControl/>
        <w:spacing w:beforeAutospacing="0" w:afterAutospacing="0"/>
        <w:outlineLvl w:val="0"/>
        <w:rPr>
          <w:rFonts w:ascii="仿宋" w:hAnsi="仿宋" w:eastAsia="仿宋" w:cs="仿宋"/>
          <w:bCs/>
          <w:sz w:val="30"/>
          <w:szCs w:val="30"/>
        </w:rPr>
      </w:pPr>
    </w:p>
    <w:p>
      <w:pPr>
        <w:widowControl/>
        <w:jc w:val="left"/>
        <w:rPr>
          <w:rFonts w:ascii="仿宋" w:hAnsi="仿宋" w:eastAsia="仿宋"/>
          <w:sz w:val="28"/>
          <w:szCs w:val="28"/>
        </w:rPr>
      </w:pPr>
      <w:r>
        <w:rPr>
          <w:rFonts w:ascii="仿宋" w:hAnsi="仿宋" w:eastAsia="仿宋"/>
          <w:sz w:val="28"/>
          <w:szCs w:val="28"/>
        </w:rPr>
        <w:br w:type="page"/>
      </w:r>
    </w:p>
    <w:p>
      <w:pPr>
        <w:pStyle w:val="8"/>
        <w:widowControl/>
        <w:spacing w:before="150" w:beforeAutospacing="0" w:afterAutospacing="0" w:line="360" w:lineRule="atLeast"/>
        <w:ind w:left="480"/>
        <w:jc w:val="center"/>
        <w:rPr>
          <w:rStyle w:val="13"/>
          <w:rFonts w:ascii="仿宋" w:hAnsi="仿宋" w:eastAsia="仿宋" w:cs="仿宋"/>
          <w:sz w:val="32"/>
          <w:szCs w:val="31"/>
          <w:shd w:val="clear" w:color="auto" w:fill="FFFFFF"/>
        </w:rPr>
      </w:pPr>
      <w:bookmarkStart w:id="0" w:name="_Toc30562"/>
      <w:bookmarkStart w:id="1" w:name="_Toc12845"/>
      <w:bookmarkStart w:id="2" w:name="_Toc5096293"/>
      <w:bookmarkStart w:id="3" w:name="_Toc5096255"/>
      <w:r>
        <w:rPr>
          <w:rFonts w:hint="eastAsia" w:ascii="仿宋" w:hAnsi="仿宋" w:eastAsia="仿宋" w:cs="仿宋"/>
          <w:bCs/>
          <w:sz w:val="40"/>
          <w:szCs w:val="36"/>
        </w:rPr>
        <w:t>第三章 参选文件格式</w:t>
      </w:r>
    </w:p>
    <w:p>
      <w:pPr>
        <w:tabs>
          <w:tab w:val="left" w:pos="180"/>
          <w:tab w:val="left" w:pos="1620"/>
        </w:tabs>
        <w:spacing w:line="500" w:lineRule="exact"/>
        <w:rPr>
          <w:rFonts w:ascii="仿宋" w:hAnsi="仿宋" w:eastAsia="仿宋"/>
          <w:bCs/>
          <w:sz w:val="28"/>
          <w:szCs w:val="28"/>
        </w:rPr>
      </w:pPr>
    </w:p>
    <w:p>
      <w:pPr>
        <w:tabs>
          <w:tab w:val="left" w:pos="180"/>
          <w:tab w:val="left" w:pos="1620"/>
        </w:tabs>
        <w:spacing w:line="500" w:lineRule="exact"/>
        <w:rPr>
          <w:rFonts w:ascii="仿宋" w:hAnsi="仿宋" w:eastAsia="仿宋" w:cs="Times New Roman"/>
          <w:sz w:val="28"/>
          <w:szCs w:val="28"/>
        </w:rPr>
      </w:pPr>
      <w:r>
        <w:rPr>
          <w:rFonts w:ascii="仿宋" w:hAnsi="仿宋" w:eastAsia="仿宋" w:cs="Times New Roman"/>
          <w:bCs/>
          <w:sz w:val="28"/>
          <w:szCs w:val="28"/>
        </w:rPr>
        <w:t>封面:</w:t>
      </w: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武汉星晟合创置业有限公司</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航发·新天雅集销售代理服务单位</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参选</w:t>
      </w:r>
      <w:r>
        <w:rPr>
          <w:rFonts w:ascii="仿宋" w:hAnsi="仿宋" w:eastAsia="仿宋" w:cs="___WRD_EMBED_SUB_1292"/>
          <w:sz w:val="52"/>
          <w:szCs w:val="48"/>
        </w:rPr>
        <w:t>文件</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（正本/副本）</w:t>
      </w: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tabs>
          <w:tab w:val="left" w:pos="2625"/>
        </w:tabs>
        <w:spacing w:line="500" w:lineRule="exact"/>
        <w:jc w:val="center"/>
        <w:rPr>
          <w:rFonts w:ascii="仿宋" w:hAnsi="仿宋" w:eastAsia="仿宋" w:cs="Times New Roman"/>
          <w:sz w:val="28"/>
          <w:szCs w:val="28"/>
        </w:rPr>
      </w:pPr>
    </w:p>
    <w:p>
      <w:pPr>
        <w:tabs>
          <w:tab w:val="left" w:pos="2625"/>
        </w:tabs>
        <w:spacing w:line="500" w:lineRule="exact"/>
        <w:jc w:val="center"/>
        <w:rPr>
          <w:rFonts w:ascii="仿宋" w:hAnsi="仿宋" w:eastAsia="仿宋" w:cs="Times New Roman"/>
          <w:sz w:val="40"/>
          <w:szCs w:val="40"/>
        </w:rPr>
      </w:pPr>
    </w:p>
    <w:p>
      <w:pPr>
        <w:spacing w:line="500" w:lineRule="exact"/>
        <w:jc w:val="center"/>
        <w:rPr>
          <w:rFonts w:ascii="仿宋" w:hAnsi="仿宋" w:eastAsia="仿宋" w:cs="Times New Roman"/>
          <w:bCs/>
          <w:sz w:val="40"/>
          <w:szCs w:val="40"/>
          <w:u w:val="single"/>
        </w:rPr>
      </w:pPr>
      <w:r>
        <w:rPr>
          <w:rFonts w:hint="eastAsia" w:ascii="仿宋" w:hAnsi="仿宋" w:eastAsia="仿宋"/>
          <w:bCs/>
          <w:sz w:val="40"/>
          <w:szCs w:val="40"/>
        </w:rPr>
        <w:t>参选人</w:t>
      </w:r>
      <w:r>
        <w:rPr>
          <w:rFonts w:ascii="仿宋" w:hAnsi="仿宋" w:eastAsia="仿宋" w:cs="Times New Roman"/>
          <w:bCs/>
          <w:sz w:val="40"/>
          <w:szCs w:val="40"/>
        </w:rPr>
        <w:t>名称：</w:t>
      </w:r>
    </w:p>
    <w:p>
      <w:pPr>
        <w:spacing w:line="500" w:lineRule="exact"/>
        <w:jc w:val="center"/>
        <w:rPr>
          <w:rFonts w:ascii="仿宋" w:hAnsi="仿宋" w:eastAsia="仿宋" w:cs="Times New Roman"/>
          <w:sz w:val="40"/>
          <w:szCs w:val="40"/>
        </w:rPr>
      </w:pPr>
      <w:r>
        <w:rPr>
          <w:rFonts w:ascii="仿宋" w:hAnsi="仿宋" w:eastAsia="仿宋" w:cs="Times New Roman"/>
          <w:sz w:val="40"/>
          <w:szCs w:val="40"/>
        </w:rPr>
        <w:t>年</w:t>
      </w:r>
      <w:r>
        <w:rPr>
          <w:rFonts w:hint="eastAsia" w:ascii="仿宋" w:hAnsi="仿宋" w:eastAsia="仿宋" w:cs="Times New Roman"/>
          <w:sz w:val="40"/>
          <w:szCs w:val="40"/>
        </w:rPr>
        <w:t xml:space="preserve"> </w:t>
      </w:r>
      <w:r>
        <w:rPr>
          <w:rFonts w:ascii="仿宋" w:hAnsi="仿宋" w:eastAsia="仿宋" w:cs="Times New Roman"/>
          <w:sz w:val="40"/>
          <w:szCs w:val="40"/>
        </w:rPr>
        <w:t xml:space="preserve">  月</w:t>
      </w:r>
      <w:r>
        <w:rPr>
          <w:rFonts w:hint="eastAsia" w:ascii="仿宋" w:hAnsi="仿宋" w:eastAsia="仿宋" w:cs="Times New Roman"/>
          <w:sz w:val="40"/>
          <w:szCs w:val="40"/>
        </w:rPr>
        <w:t xml:space="preserve"> </w:t>
      </w:r>
      <w:r>
        <w:rPr>
          <w:rFonts w:ascii="仿宋" w:hAnsi="仿宋" w:eastAsia="仿宋" w:cs="Times New Roman"/>
          <w:sz w:val="40"/>
          <w:szCs w:val="40"/>
        </w:rPr>
        <w:t xml:space="preserve">  日</w:t>
      </w:r>
    </w:p>
    <w:p>
      <w:pPr>
        <w:spacing w:line="500" w:lineRule="exact"/>
        <w:ind w:firstLine="2660" w:firstLineChars="950"/>
        <w:rPr>
          <w:rFonts w:ascii="仿宋" w:hAnsi="仿宋" w:eastAsia="仿宋" w:cs="Times New Roman"/>
          <w:sz w:val="28"/>
          <w:szCs w:val="28"/>
        </w:rPr>
      </w:pPr>
    </w:p>
    <w:p>
      <w:pPr>
        <w:spacing w:line="500" w:lineRule="exact"/>
        <w:ind w:firstLine="2660" w:firstLineChars="950"/>
        <w:rPr>
          <w:rFonts w:ascii="仿宋" w:hAnsi="仿宋" w:eastAsia="仿宋" w:cs="Times New Roman"/>
          <w:sz w:val="28"/>
          <w:szCs w:val="28"/>
        </w:rPr>
      </w:pPr>
    </w:p>
    <w:p>
      <w:pPr>
        <w:jc w:val="center"/>
        <w:rPr>
          <w:rFonts w:ascii="仿宋" w:hAnsi="仿宋" w:eastAsia="仿宋"/>
          <w:sz w:val="36"/>
          <w:szCs w:val="36"/>
        </w:rPr>
      </w:pPr>
    </w:p>
    <w:p>
      <w:pPr>
        <w:pStyle w:val="15"/>
        <w:numPr>
          <w:ilvl w:val="0"/>
          <w:numId w:val="4"/>
        </w:numPr>
        <w:ind w:firstLineChars="0"/>
        <w:jc w:val="center"/>
        <w:rPr>
          <w:rFonts w:ascii="仿宋" w:hAnsi="仿宋" w:eastAsia="仿宋"/>
          <w:sz w:val="36"/>
          <w:szCs w:val="36"/>
        </w:rPr>
      </w:pPr>
      <w:r>
        <w:rPr>
          <w:rFonts w:hint="eastAsia" w:ascii="仿宋" w:hAnsi="仿宋" w:eastAsia="仿宋"/>
          <w:sz w:val="36"/>
          <w:szCs w:val="36"/>
        </w:rPr>
        <w:t>报价一览表格式</w:t>
      </w:r>
    </w:p>
    <w:p>
      <w:pPr>
        <w:pStyle w:val="15"/>
        <w:numPr>
          <w:ilvl w:val="0"/>
          <w:numId w:val="0"/>
        </w:numPr>
        <w:ind w:leftChars="0"/>
        <w:jc w:val="both"/>
        <w:rPr>
          <w:rFonts w:hint="default" w:ascii="仿宋" w:hAnsi="仿宋" w:eastAsia="仿宋"/>
          <w:sz w:val="36"/>
          <w:szCs w:val="36"/>
          <w:lang w:val="en-US" w:eastAsia="zh-CN"/>
        </w:rPr>
      </w:pPr>
      <w:r>
        <w:rPr>
          <w:rFonts w:hint="eastAsia" w:ascii="仿宋" w:hAnsi="仿宋" w:eastAsia="仿宋"/>
          <w:sz w:val="36"/>
          <w:szCs w:val="36"/>
          <w:lang w:val="en-US" w:eastAsia="zh-CN"/>
        </w:rPr>
        <w:t xml:space="preserve">住宅佣金提点 </w:t>
      </w:r>
    </w:p>
    <w:tbl>
      <w:tblPr>
        <w:tblStyle w:val="11"/>
        <w:tblpPr w:leftFromText="180" w:rightFromText="180" w:vertAnchor="text" w:horzAnchor="page" w:tblpX="1465"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0"/>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820"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实际完成签约额（X）</w:t>
            </w:r>
          </w:p>
        </w:tc>
        <w:tc>
          <w:tcPr>
            <w:tcW w:w="3820" w:type="dxa"/>
          </w:tcPr>
          <w:p>
            <w:pPr>
              <w:pStyle w:val="8"/>
              <w:widowControl/>
              <w:spacing w:beforeAutospacing="0" w:afterAutospacing="0"/>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商务点位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820"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X＜6000万</w:t>
            </w:r>
          </w:p>
        </w:tc>
        <w:tc>
          <w:tcPr>
            <w:tcW w:w="3820" w:type="dxa"/>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20" w:type="dxa"/>
          </w:tcPr>
          <w:p>
            <w:pPr>
              <w:pStyle w:val="8"/>
              <w:widowControl/>
              <w:spacing w:beforeAutospacing="0" w:afterAutospacing="0"/>
              <w:outlineLvl w:val="0"/>
              <w:rPr>
                <w:rFonts w:hint="default" w:ascii="仿宋" w:hAnsi="仿宋" w:eastAsia="仿宋" w:cs="仿宋"/>
                <w:bCs/>
                <w:sz w:val="30"/>
                <w:szCs w:val="30"/>
                <w:vertAlign w:val="baseline"/>
                <w:lang w:val="en-US" w:eastAsia="zh-CN"/>
              </w:rPr>
            </w:pPr>
            <w:r>
              <w:rPr>
                <w:rFonts w:hint="eastAsia" w:ascii="仿宋" w:hAnsi="仿宋" w:eastAsia="仿宋" w:cs="仿宋"/>
                <w:bCs/>
                <w:sz w:val="30"/>
                <w:szCs w:val="30"/>
                <w:lang w:val="en-US" w:eastAsia="zh-CN"/>
              </w:rPr>
              <w:t>6000万＞X＜8000万</w:t>
            </w:r>
          </w:p>
        </w:tc>
        <w:tc>
          <w:tcPr>
            <w:tcW w:w="3820" w:type="dxa"/>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820" w:type="dxa"/>
          </w:tcPr>
          <w:p>
            <w:pPr>
              <w:pStyle w:val="8"/>
              <w:widowControl/>
              <w:spacing w:beforeAutospacing="0" w:afterAutospacing="0"/>
              <w:outlineLvl w:val="0"/>
              <w:rPr>
                <w:rFonts w:hint="default" w:ascii="仿宋" w:hAnsi="仿宋" w:eastAsia="仿宋" w:cs="仿宋"/>
                <w:bCs/>
                <w:sz w:val="30"/>
                <w:szCs w:val="30"/>
                <w:vertAlign w:val="baseline"/>
                <w:lang w:val="en-US"/>
              </w:rPr>
            </w:pPr>
            <w:r>
              <w:rPr>
                <w:rFonts w:hint="eastAsia" w:ascii="仿宋" w:hAnsi="仿宋" w:eastAsia="仿宋" w:cs="仿宋"/>
                <w:bCs/>
                <w:sz w:val="30"/>
                <w:szCs w:val="30"/>
                <w:lang w:val="en-US" w:eastAsia="zh-CN"/>
              </w:rPr>
              <w:t>X≥8000万</w:t>
            </w:r>
          </w:p>
        </w:tc>
        <w:tc>
          <w:tcPr>
            <w:tcW w:w="3820" w:type="dxa"/>
          </w:tcPr>
          <w:p>
            <w:pPr>
              <w:pStyle w:val="8"/>
              <w:widowControl/>
              <w:spacing w:beforeAutospacing="0" w:afterAutospacing="0"/>
              <w:jc w:val="right"/>
              <w:outlineLvl w:val="0"/>
              <w:rPr>
                <w:rFonts w:hint="eastAsia" w:ascii="仿宋" w:hAnsi="仿宋" w:eastAsia="仿宋" w:cs="仿宋"/>
                <w:bCs/>
                <w:sz w:val="30"/>
                <w:szCs w:val="30"/>
                <w:vertAlign w:val="baseline"/>
                <w:lang w:val="en-US" w:eastAsia="zh-CN"/>
              </w:rPr>
            </w:pPr>
            <w:r>
              <w:rPr>
                <w:rFonts w:hint="eastAsia" w:ascii="仿宋" w:hAnsi="仿宋" w:eastAsia="仿宋" w:cs="仿宋"/>
                <w:bCs/>
                <w:sz w:val="30"/>
                <w:szCs w:val="30"/>
                <w:vertAlign w:val="baseline"/>
                <w:lang w:val="en-US" w:eastAsia="zh-CN"/>
              </w:rPr>
              <w:t>%</w:t>
            </w:r>
          </w:p>
        </w:tc>
      </w:tr>
    </w:tbl>
    <w:p>
      <w:pPr>
        <w:rPr>
          <w:rFonts w:ascii="仿宋" w:hAnsi="仿宋" w:eastAsia="仿宋"/>
          <w:sz w:val="36"/>
          <w:szCs w:val="36"/>
        </w:rPr>
      </w:pPr>
    </w:p>
    <w:p>
      <w:pPr>
        <w:rPr>
          <w:rFonts w:hint="default" w:ascii="仿宋" w:hAnsi="仿宋" w:eastAsia="仿宋"/>
          <w:sz w:val="36"/>
          <w:szCs w:val="36"/>
          <w:lang w:val="en-US" w:eastAsia="zh-CN"/>
        </w:rPr>
      </w:pPr>
      <w:r>
        <w:rPr>
          <w:rFonts w:hint="eastAsia" w:ascii="仿宋" w:hAnsi="仿宋" w:eastAsia="仿宋"/>
          <w:sz w:val="36"/>
          <w:szCs w:val="36"/>
          <w:lang w:val="en-US" w:eastAsia="zh-CN"/>
        </w:rPr>
        <w:t xml:space="preserve">  </w:t>
      </w:r>
    </w:p>
    <w:p>
      <w:pPr>
        <w:widowControl/>
        <w:snapToGrid w:val="0"/>
        <w:spacing w:after="200"/>
        <w:rPr>
          <w:rFonts w:ascii="仿宋" w:hAnsi="仿宋" w:eastAsia="仿宋"/>
          <w:b/>
          <w:sz w:val="22"/>
          <w:szCs w:val="22"/>
        </w:rPr>
      </w:pPr>
    </w:p>
    <w:p>
      <w:pPr>
        <w:pStyle w:val="8"/>
        <w:widowControl/>
        <w:spacing w:beforeAutospacing="0" w:afterAutospacing="0"/>
        <w:outlineLvl w:val="0"/>
        <w:rPr>
          <w:rFonts w:ascii="仿宋" w:hAnsi="仿宋" w:eastAsia="仿宋" w:cs="仿宋"/>
          <w:bCs/>
        </w:rPr>
      </w:pPr>
    </w:p>
    <w:p>
      <w:pPr>
        <w:widowControl/>
        <w:snapToGrid w:val="0"/>
        <w:spacing w:after="200"/>
        <w:rPr>
          <w:rFonts w:hint="eastAsia" w:ascii="仿宋" w:hAnsi="仿宋" w:eastAsia="仿宋"/>
          <w:sz w:val="32"/>
          <w:szCs w:val="32"/>
        </w:rPr>
      </w:pPr>
    </w:p>
    <w:p>
      <w:pPr>
        <w:widowControl/>
        <w:snapToGrid w:val="0"/>
        <w:spacing w:after="200"/>
        <w:rPr>
          <w:rFonts w:hint="eastAsia" w:ascii="仿宋" w:hAnsi="仿宋" w:eastAsia="仿宋"/>
          <w:sz w:val="32"/>
          <w:szCs w:val="32"/>
        </w:rPr>
      </w:pPr>
    </w:p>
    <w:p>
      <w:pPr>
        <w:widowControl/>
        <w:snapToGrid w:val="0"/>
        <w:spacing w:after="200"/>
        <w:rPr>
          <w:rFonts w:hint="eastAsia" w:ascii="仿宋" w:hAnsi="仿宋" w:eastAsia="仿宋"/>
          <w:sz w:val="32"/>
          <w:szCs w:val="32"/>
        </w:rPr>
      </w:pPr>
    </w:p>
    <w:p>
      <w:pPr>
        <w:pStyle w:val="8"/>
        <w:widowControl/>
        <w:numPr>
          <w:ilvl w:val="0"/>
          <w:numId w:val="0"/>
        </w:numPr>
        <w:spacing w:beforeAutospacing="0" w:afterAutospacing="0"/>
        <w:ind w:left="630" w:leftChars="0"/>
        <w:outlineLvl w:val="0"/>
        <w:rPr>
          <w:rFonts w:hint="eastAsia" w:ascii="仿宋" w:hAnsi="仿宋" w:eastAsia="仿宋" w:cs="仿宋"/>
          <w:bCs/>
          <w:sz w:val="30"/>
          <w:szCs w:val="30"/>
          <w:lang w:val="en-US" w:eastAsia="zh-CN"/>
        </w:rPr>
      </w:pPr>
    </w:p>
    <w:p>
      <w:pPr>
        <w:pStyle w:val="8"/>
        <w:widowControl/>
        <w:numPr>
          <w:ilvl w:val="0"/>
          <w:numId w:val="0"/>
        </w:numPr>
        <w:spacing w:beforeAutospacing="0" w:afterAutospacing="0"/>
        <w:outlineLvl w:val="0"/>
        <w:rPr>
          <w:rFonts w:hint="eastAsia" w:ascii="仿宋" w:hAnsi="仿宋" w:eastAsia="仿宋" w:cs="仿宋"/>
          <w:bCs/>
          <w:sz w:val="32"/>
          <w:szCs w:val="32"/>
        </w:rPr>
      </w:pPr>
      <w:r>
        <w:rPr>
          <w:rFonts w:hint="eastAsia" w:ascii="仿宋" w:hAnsi="仿宋" w:eastAsia="仿宋" w:cs="仿宋"/>
          <w:bCs/>
          <w:sz w:val="32"/>
          <w:szCs w:val="32"/>
          <w:lang w:val="en-US" w:eastAsia="zh-CN"/>
        </w:rPr>
        <w:t>商业、车位佣金提点</w:t>
      </w:r>
      <w:r>
        <w:rPr>
          <w:rFonts w:hint="eastAsia" w:ascii="仿宋" w:hAnsi="仿宋" w:eastAsia="仿宋" w:cs="仿宋"/>
          <w:bCs/>
          <w:sz w:val="32"/>
          <w:szCs w:val="32"/>
        </w:rPr>
        <w:t>：</w:t>
      </w:r>
    </w:p>
    <w:tbl>
      <w:tblPr>
        <w:tblStyle w:val="11"/>
        <w:tblW w:w="7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8"/>
              <w:widowControl/>
              <w:spacing w:beforeAutospacing="0" w:afterAutospacing="0"/>
              <w:outlineLvl w:val="0"/>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类别</w:t>
            </w:r>
          </w:p>
        </w:tc>
        <w:tc>
          <w:tcPr>
            <w:tcW w:w="4541" w:type="dxa"/>
          </w:tcPr>
          <w:p>
            <w:pPr>
              <w:pStyle w:val="8"/>
              <w:widowControl/>
              <w:spacing w:beforeAutospacing="0" w:afterAutospacing="0"/>
              <w:outlineLvl w:val="0"/>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8"/>
              <w:widowControl/>
              <w:spacing w:beforeAutospacing="0" w:afterAutospacing="0"/>
              <w:outlineLvl w:val="0"/>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商业佣金提点</w:t>
            </w:r>
          </w:p>
        </w:tc>
        <w:tc>
          <w:tcPr>
            <w:tcW w:w="4541" w:type="dxa"/>
          </w:tcPr>
          <w:p>
            <w:pPr>
              <w:pStyle w:val="8"/>
              <w:widowControl/>
              <w:spacing w:beforeAutospacing="0" w:afterAutospacing="0"/>
              <w:outlineLvl w:val="0"/>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按照销售额      %收取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8"/>
              <w:widowControl/>
              <w:spacing w:beforeAutospacing="0" w:afterAutospacing="0"/>
              <w:outlineLvl w:val="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车位佣金提点</w:t>
            </w:r>
          </w:p>
        </w:tc>
        <w:tc>
          <w:tcPr>
            <w:tcW w:w="4541" w:type="dxa"/>
          </w:tcPr>
          <w:p>
            <w:pPr>
              <w:pStyle w:val="8"/>
              <w:widowControl/>
              <w:spacing w:beforeAutospacing="0" w:afterAutospacing="0"/>
              <w:outlineLvl w:val="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按照           元每个收取</w:t>
            </w:r>
          </w:p>
        </w:tc>
      </w:tr>
    </w:tbl>
    <w:p>
      <w:pPr>
        <w:widowControl/>
        <w:snapToGrid w:val="0"/>
        <w:spacing w:after="200"/>
        <w:rPr>
          <w:rFonts w:hint="eastAsia" w:ascii="仿宋" w:hAnsi="仿宋" w:eastAsia="仿宋"/>
          <w:sz w:val="32"/>
          <w:szCs w:val="32"/>
        </w:rPr>
      </w:pPr>
    </w:p>
    <w:p>
      <w:pPr>
        <w:widowControl/>
        <w:snapToGrid w:val="0"/>
        <w:spacing w:after="200"/>
        <w:rPr>
          <w:rFonts w:ascii="仿宋" w:hAnsi="仿宋" w:eastAsia="仿宋"/>
          <w:sz w:val="32"/>
          <w:szCs w:val="32"/>
        </w:rPr>
      </w:pPr>
      <w:r>
        <w:rPr>
          <w:rFonts w:hint="eastAsia" w:ascii="仿宋" w:hAnsi="仿宋" w:eastAsia="仿宋"/>
          <w:sz w:val="32"/>
          <w:szCs w:val="32"/>
        </w:rPr>
        <w:t>说明：</w:t>
      </w:r>
    </w:p>
    <w:p>
      <w:pPr>
        <w:widowControl/>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1、报价精确到小数点两位。</w:t>
      </w:r>
    </w:p>
    <w:p>
      <w:pPr>
        <w:widowControl/>
        <w:snapToGrid w:val="0"/>
        <w:spacing w:line="360" w:lineRule="auto"/>
        <w:ind w:firstLine="640" w:firstLineChars="200"/>
        <w:rPr>
          <w:rFonts w:ascii="仿宋" w:hAnsi="仿宋" w:eastAsia="仿宋"/>
          <w:sz w:val="32"/>
        </w:rPr>
      </w:pPr>
      <w:r>
        <w:rPr>
          <w:rFonts w:hint="eastAsia" w:ascii="仿宋" w:hAnsi="仿宋" w:eastAsia="仿宋"/>
          <w:sz w:val="32"/>
        </w:rPr>
        <w:t>供应商名称（</w:t>
      </w:r>
      <w:r>
        <w:rPr>
          <w:rFonts w:ascii="仿宋" w:hAnsi="仿宋" w:eastAsia="仿宋" w:cs="Times New Roman"/>
          <w:sz w:val="32"/>
        </w:rPr>
        <w:t>盖</w:t>
      </w:r>
      <w:r>
        <w:rPr>
          <w:rFonts w:hint="eastAsia" w:ascii="仿宋" w:hAnsi="仿宋" w:eastAsia="仿宋"/>
          <w:sz w:val="32"/>
        </w:rPr>
        <w:t>章）：</w:t>
      </w:r>
    </w:p>
    <w:p>
      <w:pPr>
        <w:widowControl/>
        <w:snapToGrid w:val="0"/>
        <w:spacing w:line="360" w:lineRule="auto"/>
        <w:ind w:firstLine="640" w:firstLineChars="200"/>
        <w:rPr>
          <w:rFonts w:ascii="仿宋" w:hAnsi="仿宋" w:eastAsia="仿宋"/>
          <w:sz w:val="32"/>
        </w:rPr>
      </w:pPr>
      <w:r>
        <w:rPr>
          <w:rFonts w:hint="eastAsia" w:ascii="仿宋" w:hAnsi="仿宋" w:eastAsia="仿宋"/>
          <w:sz w:val="32"/>
        </w:rPr>
        <w:t>法定代表人或其委托代理人（签字或</w:t>
      </w:r>
      <w:r>
        <w:rPr>
          <w:rFonts w:ascii="仿宋" w:hAnsi="仿宋" w:eastAsia="仿宋" w:cs="Times New Roman"/>
          <w:sz w:val="32"/>
        </w:rPr>
        <w:t>盖</w:t>
      </w:r>
      <w:r>
        <w:rPr>
          <w:rFonts w:hint="eastAsia" w:ascii="仿宋" w:hAnsi="仿宋" w:eastAsia="仿宋"/>
          <w:sz w:val="32"/>
        </w:rPr>
        <w:t>章）：</w:t>
      </w:r>
    </w:p>
    <w:p>
      <w:pPr>
        <w:widowControl/>
        <w:snapToGrid w:val="0"/>
        <w:spacing w:line="360" w:lineRule="auto"/>
        <w:ind w:firstLine="640" w:firstLineChars="200"/>
        <w:rPr>
          <w:rFonts w:ascii="仿宋" w:hAnsi="仿宋" w:eastAsia="仿宋"/>
          <w:sz w:val="32"/>
        </w:rPr>
      </w:pPr>
      <w:r>
        <w:rPr>
          <w:rFonts w:hint="eastAsia" w:ascii="仿宋" w:hAnsi="仿宋" w:eastAsia="仿宋"/>
          <w:sz w:val="32"/>
        </w:rPr>
        <w:t>日期：</w:t>
      </w:r>
    </w:p>
    <w:p>
      <w:pPr>
        <w:widowControl/>
        <w:jc w:val="left"/>
        <w:rPr>
          <w:rFonts w:hint="eastAsia" w:ascii="仿宋" w:hAnsi="仿宋" w:eastAsia="仿宋" w:cs="Arial"/>
          <w:bCs/>
          <w:sz w:val="36"/>
          <w:szCs w:val="36"/>
        </w:rPr>
      </w:pPr>
    </w:p>
    <w:p>
      <w:pPr>
        <w:widowControl/>
        <w:jc w:val="left"/>
        <w:rPr>
          <w:rFonts w:hint="eastAsia" w:ascii="仿宋" w:hAnsi="仿宋" w:eastAsia="仿宋" w:cs="Arial"/>
          <w:bCs/>
          <w:sz w:val="36"/>
          <w:szCs w:val="36"/>
        </w:rPr>
      </w:pPr>
    </w:p>
    <w:p>
      <w:pPr>
        <w:widowControl/>
        <w:jc w:val="left"/>
        <w:rPr>
          <w:rFonts w:hint="eastAsia" w:ascii="仿宋" w:hAnsi="仿宋" w:eastAsia="仿宋" w:cs="Arial"/>
          <w:bCs/>
          <w:sz w:val="36"/>
          <w:szCs w:val="36"/>
        </w:rPr>
      </w:pPr>
    </w:p>
    <w:p>
      <w:pPr>
        <w:widowControl/>
        <w:jc w:val="left"/>
        <w:rPr>
          <w:rFonts w:hint="eastAsia" w:ascii="仿宋" w:hAnsi="仿宋" w:eastAsia="仿宋" w:cs="Arial"/>
          <w:bCs/>
          <w:sz w:val="36"/>
          <w:szCs w:val="36"/>
        </w:rPr>
      </w:pPr>
    </w:p>
    <w:p>
      <w:pPr>
        <w:widowControl/>
        <w:jc w:val="left"/>
        <w:rPr>
          <w:rFonts w:ascii="仿宋" w:hAnsi="仿宋" w:eastAsia="仿宋" w:cs="Times New Roman"/>
          <w:sz w:val="36"/>
          <w:szCs w:val="36"/>
        </w:rPr>
      </w:pPr>
      <w:r>
        <w:rPr>
          <w:rFonts w:hint="eastAsia" w:ascii="仿宋" w:hAnsi="仿宋" w:eastAsia="仿宋" w:cs="Arial"/>
          <w:bCs/>
          <w:sz w:val="36"/>
          <w:szCs w:val="36"/>
        </w:rPr>
        <w:t>二、</w:t>
      </w:r>
      <w:r>
        <w:rPr>
          <w:rFonts w:hint="eastAsia" w:ascii="仿宋" w:hAnsi="仿宋" w:eastAsia="仿宋" w:cs="Times New Roman"/>
          <w:sz w:val="36"/>
          <w:szCs w:val="36"/>
        </w:rPr>
        <w:t>法定代表人授权书</w:t>
      </w:r>
      <w:r>
        <w:rPr>
          <w:rFonts w:hint="eastAsia" w:ascii="仿宋" w:hAnsi="仿宋" w:eastAsia="仿宋"/>
          <w:sz w:val="36"/>
          <w:szCs w:val="36"/>
        </w:rPr>
        <w:t>格式</w:t>
      </w:r>
    </w:p>
    <w:p>
      <w:pPr>
        <w:widowControl/>
        <w:snapToGrid w:val="0"/>
        <w:spacing w:after="200" w:line="300" w:lineRule="auto"/>
        <w:ind w:firstLine="430"/>
        <w:rPr>
          <w:rFonts w:ascii="仿宋" w:hAnsi="仿宋" w:eastAsia="仿宋" w:cs="Arial"/>
        </w:rPr>
      </w:pPr>
    </w:p>
    <w:p>
      <w:pPr>
        <w:widowControl/>
        <w:snapToGrid w:val="0"/>
        <w:spacing w:after="200" w:line="300" w:lineRule="auto"/>
        <w:rPr>
          <w:rFonts w:ascii="仿宋" w:hAnsi="仿宋" w:eastAsia="仿宋" w:cs="Arial"/>
          <w:b/>
          <w:sz w:val="32"/>
          <w:u w:val="single"/>
        </w:rPr>
      </w:pPr>
      <w:r>
        <w:rPr>
          <w:rFonts w:hint="eastAsia" w:ascii="仿宋" w:hAnsi="仿宋" w:eastAsia="仿宋" w:cs="Arial"/>
          <w:sz w:val="32"/>
        </w:rPr>
        <w:t>致：</w:t>
      </w:r>
    </w:p>
    <w:p>
      <w:pPr>
        <w:spacing w:line="500" w:lineRule="exact"/>
        <w:ind w:firstLine="640" w:firstLineChars="200"/>
        <w:rPr>
          <w:rFonts w:ascii="仿宋" w:hAnsi="仿宋" w:eastAsia="仿宋" w:cs="Times New Roman"/>
          <w:sz w:val="32"/>
        </w:rPr>
      </w:pPr>
      <w:r>
        <w:rPr>
          <w:rFonts w:ascii="仿宋" w:hAnsi="仿宋" w:eastAsia="仿宋" w:cs="Times New Roman"/>
          <w:sz w:val="32"/>
        </w:rPr>
        <w:t>兹授权同志为我公司参加贵单位组织的</w:t>
      </w:r>
      <w:r>
        <w:rPr>
          <w:rFonts w:hint="eastAsia" w:ascii="仿宋" w:hAnsi="仿宋" w:eastAsia="仿宋" w:cs="Times New Roman"/>
          <w:sz w:val="32"/>
          <w:u w:val="single"/>
        </w:rPr>
        <w:t>(</w:t>
      </w:r>
      <w:r>
        <w:rPr>
          <w:rFonts w:ascii="仿宋" w:hAnsi="仿宋" w:eastAsia="仿宋" w:cs="Times New Roman"/>
          <w:sz w:val="32"/>
          <w:u w:val="single"/>
        </w:rPr>
        <w:t>项目名称</w:t>
      </w:r>
      <w:r>
        <w:rPr>
          <w:rFonts w:hint="eastAsia" w:ascii="仿宋" w:hAnsi="仿宋" w:eastAsia="仿宋" w:cs="Times New Roman"/>
          <w:sz w:val="32"/>
          <w:u w:val="single"/>
        </w:rPr>
        <w:t>)</w:t>
      </w:r>
      <w:r>
        <w:rPr>
          <w:rFonts w:hint="eastAsia" w:ascii="仿宋" w:hAnsi="仿宋" w:eastAsia="仿宋"/>
          <w:sz w:val="32"/>
        </w:rPr>
        <w:t>遴选</w:t>
      </w:r>
      <w:r>
        <w:rPr>
          <w:rFonts w:ascii="仿宋" w:hAnsi="仿宋" w:eastAsia="仿宋" w:cs="Times New Roman"/>
          <w:sz w:val="32"/>
        </w:rPr>
        <w:t>的代表人，全权代表我公司处理在该项目活动中的一切事宜。代理期限从</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日起至</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日止。</w:t>
      </w: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r>
        <w:rPr>
          <w:rFonts w:ascii="仿宋" w:hAnsi="仿宋" w:eastAsia="仿宋" w:cs="Times New Roman"/>
          <w:sz w:val="32"/>
        </w:rPr>
        <w:t>授权单位</w:t>
      </w:r>
      <w:r>
        <w:rPr>
          <w:rFonts w:hint="eastAsia" w:ascii="仿宋" w:hAnsi="仿宋" w:eastAsia="仿宋" w:cs="Times New Roman"/>
          <w:sz w:val="32"/>
        </w:rPr>
        <w:t>(</w:t>
      </w:r>
      <w:r>
        <w:rPr>
          <w:rFonts w:ascii="仿宋" w:hAnsi="仿宋" w:eastAsia="仿宋" w:cs="Times New Roman"/>
          <w:sz w:val="32"/>
        </w:rPr>
        <w:t>签章</w:t>
      </w:r>
      <w:r>
        <w:rPr>
          <w:rFonts w:hint="eastAsia" w:ascii="仿宋" w:hAnsi="仿宋" w:eastAsia="仿宋" w:cs="Times New Roman"/>
          <w:sz w:val="32"/>
        </w:rPr>
        <w:t>)</w:t>
      </w:r>
      <w:r>
        <w:rPr>
          <w:rFonts w:ascii="仿宋" w:hAnsi="仿宋" w:eastAsia="仿宋" w:cs="Times New Roman"/>
          <w:sz w:val="32"/>
        </w:rPr>
        <w:t>：</w:t>
      </w:r>
    </w:p>
    <w:p>
      <w:pPr>
        <w:spacing w:line="500" w:lineRule="exact"/>
        <w:rPr>
          <w:rFonts w:ascii="仿宋" w:hAnsi="仿宋" w:eastAsia="仿宋" w:cs="Times New Roman"/>
          <w:sz w:val="32"/>
        </w:rPr>
      </w:pPr>
      <w:r>
        <w:rPr>
          <w:rFonts w:ascii="仿宋" w:hAnsi="仿宋" w:eastAsia="仿宋" w:cs="Times New Roman"/>
          <w:sz w:val="32"/>
        </w:rPr>
        <w:t>法定代表人</w:t>
      </w:r>
      <w:r>
        <w:rPr>
          <w:rFonts w:hint="eastAsia" w:ascii="仿宋" w:hAnsi="仿宋" w:eastAsia="仿宋" w:cs="Times New Roman"/>
          <w:sz w:val="32"/>
        </w:rPr>
        <w:t>(</w:t>
      </w:r>
      <w:r>
        <w:rPr>
          <w:rFonts w:ascii="仿宋" w:hAnsi="仿宋" w:eastAsia="仿宋" w:cs="Times New Roman"/>
          <w:sz w:val="32"/>
        </w:rPr>
        <w:t>签字或盖章</w:t>
      </w:r>
      <w:r>
        <w:rPr>
          <w:rFonts w:hint="eastAsia" w:ascii="仿宋" w:hAnsi="仿宋" w:eastAsia="仿宋" w:cs="Times New Roman"/>
          <w:sz w:val="32"/>
        </w:rPr>
        <w:t>)</w:t>
      </w:r>
      <w:r>
        <w:rPr>
          <w:rFonts w:ascii="仿宋" w:hAnsi="仿宋" w:eastAsia="仿宋" w:cs="Times New Roman"/>
          <w:sz w:val="32"/>
        </w:rPr>
        <w:t>：</w:t>
      </w:r>
    </w:p>
    <w:p>
      <w:pPr>
        <w:spacing w:line="500" w:lineRule="exact"/>
        <w:rPr>
          <w:rFonts w:ascii="仿宋" w:hAnsi="仿宋" w:eastAsia="仿宋" w:cs="Times New Roman"/>
          <w:sz w:val="32"/>
        </w:rPr>
      </w:pPr>
      <w:r>
        <w:rPr>
          <w:rFonts w:ascii="仿宋" w:hAnsi="仿宋" w:eastAsia="仿宋" w:cs="Times New Roman"/>
          <w:sz w:val="32"/>
        </w:rPr>
        <w:t>日期：</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w:t>
      </w: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r>
        <w:rPr>
          <w:rFonts w:ascii="仿宋" w:hAnsi="仿宋" w:eastAsia="仿宋" w:cs="Times New Roman"/>
          <w:sz w:val="32"/>
        </w:rPr>
        <w:t>附：代理人工作单位：</w:t>
      </w:r>
    </w:p>
    <w:p>
      <w:pPr>
        <w:spacing w:line="500" w:lineRule="exact"/>
        <w:rPr>
          <w:rFonts w:ascii="仿宋" w:hAnsi="仿宋" w:eastAsia="仿宋" w:cs="Times New Roman"/>
          <w:sz w:val="32"/>
        </w:rPr>
      </w:pPr>
      <w:r>
        <w:rPr>
          <w:rFonts w:ascii="仿宋" w:hAnsi="仿宋" w:eastAsia="仿宋" w:cs="Times New Roman"/>
          <w:sz w:val="32"/>
        </w:rPr>
        <w:t>职务：</w:t>
      </w:r>
      <w:r>
        <w:rPr>
          <w:rFonts w:hint="eastAsia" w:ascii="仿宋" w:hAnsi="仿宋" w:eastAsia="仿宋" w:cs="Times New Roman"/>
          <w:sz w:val="32"/>
          <w:lang w:val="en-US" w:eastAsia="zh-CN"/>
        </w:rPr>
        <w:t xml:space="preserve">       </w:t>
      </w:r>
      <w:bookmarkStart w:id="9" w:name="_GoBack"/>
      <w:bookmarkEnd w:id="9"/>
      <w:r>
        <w:rPr>
          <w:rFonts w:ascii="仿宋" w:hAnsi="仿宋" w:eastAsia="仿宋" w:cs="Times New Roman"/>
          <w:sz w:val="32"/>
        </w:rPr>
        <w:t>性别：</w:t>
      </w:r>
    </w:p>
    <w:p>
      <w:pPr>
        <w:spacing w:line="500" w:lineRule="exact"/>
        <w:rPr>
          <w:rFonts w:ascii="仿宋" w:hAnsi="仿宋" w:eastAsia="仿宋" w:cs="Times New Roman"/>
          <w:sz w:val="32"/>
        </w:rPr>
      </w:pPr>
      <w:r>
        <w:rPr>
          <w:rFonts w:ascii="仿宋" w:hAnsi="仿宋" w:eastAsia="仿宋" w:cs="Times New Roman"/>
          <w:sz w:val="32"/>
        </w:rPr>
        <w:t>身份证号码：</w:t>
      </w:r>
    </w:p>
    <w:p>
      <w:pPr>
        <w:adjustRightInd w:val="0"/>
        <w:snapToGrid w:val="0"/>
        <w:spacing w:line="500" w:lineRule="exact"/>
        <w:ind w:left="-88" w:leftChars="-42" w:firstLine="800" w:firstLineChars="250"/>
        <w:rPr>
          <w:rFonts w:ascii="仿宋" w:hAnsi="仿宋" w:eastAsia="仿宋" w:cs="Times New Roman"/>
          <w:sz w:val="32"/>
          <w:u w:val="single"/>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1"/>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2456" w:type="pct"/>
          </w:tcPr>
          <w:p>
            <w:pPr>
              <w:spacing w:line="500" w:lineRule="exact"/>
              <w:rPr>
                <w:rFonts w:ascii="仿宋" w:hAnsi="仿宋" w:eastAsia="仿宋" w:cs="Times New Roman"/>
                <w:bCs/>
                <w:sz w:val="28"/>
                <w:szCs w:val="22"/>
              </w:rPr>
            </w:pPr>
            <w:r>
              <w:rPr>
                <w:rFonts w:ascii="仿宋" w:hAnsi="仿宋" w:eastAsia="仿宋" w:cs="Times New Roman"/>
                <w:bCs/>
                <w:sz w:val="28"/>
                <w:szCs w:val="22"/>
              </w:rPr>
              <w:t>粘贴</w:t>
            </w:r>
            <w:r>
              <w:rPr>
                <w:rFonts w:hint="eastAsia" w:ascii="仿宋" w:hAnsi="仿宋" w:eastAsia="仿宋" w:cs="Times New Roman"/>
                <w:bCs/>
                <w:sz w:val="28"/>
                <w:szCs w:val="22"/>
              </w:rPr>
              <w:t>法定代表</w:t>
            </w:r>
            <w:r>
              <w:rPr>
                <w:rFonts w:ascii="仿宋" w:hAnsi="仿宋" w:eastAsia="仿宋" w:cs="Times New Roman"/>
                <w:bCs/>
                <w:sz w:val="28"/>
                <w:szCs w:val="22"/>
              </w:rPr>
              <w:t>人身份证</w:t>
            </w:r>
            <w:r>
              <w:rPr>
                <w:rFonts w:hint="eastAsia" w:ascii="仿宋" w:hAnsi="仿宋" w:eastAsia="仿宋" w:cs="Times New Roman"/>
                <w:bCs/>
                <w:sz w:val="28"/>
                <w:szCs w:val="22"/>
              </w:rPr>
              <w:t>(</w:t>
            </w:r>
            <w:r>
              <w:rPr>
                <w:rFonts w:ascii="仿宋" w:hAnsi="仿宋" w:eastAsia="仿宋" w:cs="Times New Roman"/>
                <w:bCs/>
                <w:sz w:val="28"/>
                <w:szCs w:val="22"/>
              </w:rPr>
              <w:t>复印件</w:t>
            </w:r>
            <w:r>
              <w:rPr>
                <w:rFonts w:hint="eastAsia" w:ascii="仿宋" w:hAnsi="仿宋" w:eastAsia="仿宋" w:cs="Times New Roman"/>
                <w:bCs/>
                <w:sz w:val="28"/>
                <w:szCs w:val="22"/>
              </w:rPr>
              <w:t>)</w:t>
            </w:r>
          </w:p>
        </w:tc>
        <w:tc>
          <w:tcPr>
            <w:tcW w:w="2543" w:type="pct"/>
          </w:tcPr>
          <w:p>
            <w:pPr>
              <w:spacing w:line="500" w:lineRule="exact"/>
              <w:rPr>
                <w:rFonts w:ascii="仿宋" w:hAnsi="仿宋" w:eastAsia="仿宋" w:cs="Times New Roman"/>
                <w:bCs/>
                <w:sz w:val="28"/>
                <w:szCs w:val="22"/>
              </w:rPr>
            </w:pPr>
            <w:r>
              <w:rPr>
                <w:rFonts w:ascii="仿宋" w:hAnsi="仿宋" w:eastAsia="仿宋" w:cs="Times New Roman"/>
                <w:bCs/>
                <w:sz w:val="28"/>
                <w:szCs w:val="22"/>
              </w:rPr>
              <w:t>粘贴被授权人身份证</w:t>
            </w:r>
            <w:r>
              <w:rPr>
                <w:rFonts w:hint="eastAsia" w:ascii="仿宋" w:hAnsi="仿宋" w:eastAsia="仿宋" w:cs="Times New Roman"/>
                <w:bCs/>
                <w:sz w:val="28"/>
                <w:szCs w:val="22"/>
              </w:rPr>
              <w:t>(</w:t>
            </w:r>
            <w:r>
              <w:rPr>
                <w:rFonts w:ascii="仿宋" w:hAnsi="仿宋" w:eastAsia="仿宋" w:cs="Times New Roman"/>
                <w:bCs/>
                <w:sz w:val="28"/>
                <w:szCs w:val="22"/>
              </w:rPr>
              <w:t>复印件</w:t>
            </w:r>
            <w:r>
              <w:rPr>
                <w:rFonts w:hint="eastAsia" w:ascii="仿宋" w:hAnsi="仿宋" w:eastAsia="仿宋" w:cs="Times New Roman"/>
                <w:bCs/>
                <w:sz w:val="28"/>
                <w:szCs w:val="22"/>
              </w:rPr>
              <w:t>)</w:t>
            </w:r>
          </w:p>
        </w:tc>
      </w:tr>
    </w:tbl>
    <w:p>
      <w:pPr>
        <w:widowControl/>
        <w:snapToGrid w:val="0"/>
        <w:spacing w:after="200" w:line="300" w:lineRule="auto"/>
        <w:jc w:val="center"/>
        <w:rPr>
          <w:rFonts w:ascii="仿宋" w:hAnsi="仿宋" w:eastAsia="仿宋" w:cs="Arial"/>
          <w:sz w:val="24"/>
        </w:rPr>
      </w:pPr>
    </w:p>
    <w:p>
      <w:pPr>
        <w:widowControl/>
        <w:snapToGrid w:val="0"/>
        <w:spacing w:after="200" w:line="300" w:lineRule="auto"/>
        <w:jc w:val="center"/>
        <w:rPr>
          <w:rFonts w:ascii="仿宋" w:hAnsi="仿宋" w:eastAsia="仿宋" w:cs="Arial"/>
          <w:sz w:val="24"/>
        </w:rPr>
      </w:pPr>
    </w:p>
    <w:p>
      <w:pPr>
        <w:keepNext/>
        <w:keepLines/>
        <w:snapToGrid w:val="0"/>
        <w:spacing w:line="300" w:lineRule="auto"/>
        <w:jc w:val="center"/>
        <w:outlineLvl w:val="3"/>
        <w:rPr>
          <w:rFonts w:ascii="仿宋" w:hAnsi="仿宋" w:eastAsia="仿宋" w:cs="Arial"/>
          <w:bCs/>
          <w:sz w:val="36"/>
          <w:szCs w:val="36"/>
        </w:rPr>
      </w:pPr>
      <w:r>
        <w:rPr>
          <w:rFonts w:ascii="仿宋" w:hAnsi="仿宋" w:eastAsia="仿宋" w:cs="Arial"/>
          <w:b/>
          <w:bCs/>
          <w:sz w:val="28"/>
          <w:szCs w:val="28"/>
        </w:rPr>
        <w:br w:type="page"/>
      </w:r>
      <w:bookmarkStart w:id="4" w:name="_Toc214099862"/>
      <w:r>
        <w:rPr>
          <w:rFonts w:hint="eastAsia" w:ascii="仿宋" w:hAnsi="仿宋" w:eastAsia="仿宋" w:cs="Arial"/>
          <w:bCs/>
          <w:sz w:val="36"/>
          <w:szCs w:val="36"/>
        </w:rPr>
        <w:t>三、法定代表人资格证明</w:t>
      </w:r>
      <w:bookmarkEnd w:id="4"/>
      <w:r>
        <w:rPr>
          <w:rFonts w:hint="eastAsia" w:ascii="仿宋" w:hAnsi="仿宋" w:eastAsia="仿宋" w:cs="Arial"/>
          <w:bCs/>
          <w:sz w:val="36"/>
          <w:szCs w:val="36"/>
        </w:rPr>
        <w:t>格式</w:t>
      </w:r>
    </w:p>
    <w:p>
      <w:pPr>
        <w:widowControl/>
        <w:snapToGrid w:val="0"/>
        <w:spacing w:after="200" w:line="300" w:lineRule="auto"/>
        <w:rPr>
          <w:rFonts w:ascii="仿宋" w:hAnsi="仿宋" w:eastAsia="仿宋" w:cs="Arial"/>
          <w:sz w:val="22"/>
        </w:rPr>
      </w:pPr>
    </w:p>
    <w:p>
      <w:pPr>
        <w:widowControl/>
        <w:snapToGrid w:val="0"/>
        <w:spacing w:after="200" w:line="300" w:lineRule="auto"/>
        <w:rPr>
          <w:rFonts w:ascii="仿宋" w:hAnsi="仿宋" w:eastAsia="仿宋" w:cs="Arial"/>
          <w:sz w:val="28"/>
        </w:rPr>
      </w:pPr>
    </w:p>
    <w:p>
      <w:pPr>
        <w:widowControl/>
        <w:topLinePunct/>
        <w:snapToGrid w:val="0"/>
        <w:spacing w:after="200" w:line="300" w:lineRule="auto"/>
        <w:rPr>
          <w:rFonts w:ascii="仿宋" w:hAnsi="仿宋" w:eastAsia="仿宋" w:cs="Arial"/>
          <w:bCs/>
          <w:sz w:val="32"/>
          <w:u w:val="single"/>
        </w:rPr>
      </w:pPr>
      <w:r>
        <w:rPr>
          <w:rFonts w:hint="eastAsia" w:ascii="仿宋" w:hAnsi="仿宋" w:eastAsia="仿宋" w:cs="Arial"/>
          <w:sz w:val="32"/>
        </w:rPr>
        <w:t>服务商</w:t>
      </w:r>
      <w:r>
        <w:rPr>
          <w:rFonts w:hint="eastAsia" w:ascii="仿宋" w:hAnsi="仿宋" w:eastAsia="仿宋" w:cs="Arial"/>
          <w:bCs/>
          <w:sz w:val="32"/>
        </w:rPr>
        <w:t>名称：</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单位性质：</w:t>
      </w:r>
    </w:p>
    <w:p>
      <w:pPr>
        <w:widowControl/>
        <w:topLinePunct/>
        <w:snapToGrid w:val="0"/>
        <w:spacing w:after="200" w:line="300" w:lineRule="auto"/>
        <w:rPr>
          <w:rFonts w:ascii="仿宋" w:hAnsi="仿宋" w:eastAsia="仿宋" w:cs="Arial"/>
          <w:bCs/>
          <w:sz w:val="32"/>
        </w:rPr>
      </w:pPr>
      <w:r>
        <w:rPr>
          <w:rFonts w:hint="eastAsia" w:ascii="仿宋" w:hAnsi="仿宋" w:eastAsia="仿宋" w:cs="Arial"/>
          <w:sz w:val="32"/>
        </w:rPr>
        <w:t>地址：</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成立时间：</w:t>
      </w:r>
      <w:r>
        <w:rPr>
          <w:rFonts w:hint="eastAsia" w:ascii="仿宋" w:hAnsi="仿宋" w:eastAsia="仿宋" w:cs="Arial"/>
          <w:bCs/>
          <w:sz w:val="32"/>
          <w:lang w:val="en-US" w:eastAsia="zh-CN"/>
        </w:rPr>
        <w:t xml:space="preserve">  </w:t>
      </w:r>
      <w:r>
        <w:rPr>
          <w:rFonts w:hint="eastAsia" w:ascii="仿宋" w:hAnsi="仿宋" w:eastAsia="仿宋" w:cs="Arial"/>
          <w:bCs/>
          <w:sz w:val="32"/>
        </w:rPr>
        <w:t>年</w:t>
      </w:r>
      <w:r>
        <w:rPr>
          <w:rFonts w:hint="eastAsia" w:ascii="仿宋" w:hAnsi="仿宋" w:eastAsia="仿宋" w:cs="Arial"/>
          <w:bCs/>
          <w:sz w:val="32"/>
          <w:lang w:val="en-US" w:eastAsia="zh-CN"/>
        </w:rPr>
        <w:t xml:space="preserve">  </w:t>
      </w:r>
      <w:r>
        <w:rPr>
          <w:rFonts w:hint="eastAsia" w:ascii="仿宋" w:hAnsi="仿宋" w:eastAsia="仿宋" w:cs="Arial"/>
          <w:bCs/>
          <w:sz w:val="32"/>
        </w:rPr>
        <w:t>月</w:t>
      </w:r>
      <w:r>
        <w:rPr>
          <w:rFonts w:hint="eastAsia" w:ascii="仿宋" w:hAnsi="仿宋" w:eastAsia="仿宋" w:cs="Arial"/>
          <w:bCs/>
          <w:sz w:val="32"/>
          <w:lang w:val="en-US" w:eastAsia="zh-CN"/>
        </w:rPr>
        <w:t xml:space="preserve">  </w:t>
      </w:r>
      <w:r>
        <w:rPr>
          <w:rFonts w:hint="eastAsia" w:ascii="仿宋" w:hAnsi="仿宋" w:eastAsia="仿宋" w:cs="Arial"/>
          <w:bCs/>
          <w:sz w:val="32"/>
        </w:rPr>
        <w:t>日</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经营期限：</w:t>
      </w:r>
    </w:p>
    <w:p>
      <w:pPr>
        <w:widowControl/>
        <w:topLinePunct/>
        <w:snapToGrid w:val="0"/>
        <w:spacing w:after="200" w:line="300" w:lineRule="auto"/>
        <w:rPr>
          <w:rFonts w:ascii="仿宋" w:hAnsi="仿宋" w:eastAsia="仿宋" w:cs="Arial"/>
          <w:bCs/>
          <w:sz w:val="32"/>
          <w:u w:val="single"/>
        </w:rPr>
      </w:pPr>
      <w:r>
        <w:rPr>
          <w:rFonts w:hint="eastAsia" w:ascii="仿宋" w:hAnsi="仿宋" w:eastAsia="仿宋" w:cs="Arial"/>
          <w:bCs/>
          <w:sz w:val="32"/>
        </w:rPr>
        <w:t>姓名：性别：年龄：职务：</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系</w:t>
      </w:r>
      <w:r>
        <w:rPr>
          <w:rFonts w:ascii="仿宋" w:hAnsi="仿宋" w:eastAsia="仿宋" w:cs="Arial"/>
          <w:bCs/>
          <w:sz w:val="32"/>
        </w:rPr>
        <w:t>(</w:t>
      </w:r>
      <w:r>
        <w:rPr>
          <w:rFonts w:hint="eastAsia" w:ascii="仿宋" w:hAnsi="仿宋" w:eastAsia="仿宋" w:cs="Arial"/>
          <w:bCs/>
          <w:sz w:val="32"/>
        </w:rPr>
        <w:t>投标人名称</w:t>
      </w:r>
      <w:r>
        <w:rPr>
          <w:rFonts w:ascii="仿宋" w:hAnsi="仿宋" w:eastAsia="仿宋" w:cs="Arial"/>
          <w:bCs/>
          <w:sz w:val="32"/>
        </w:rPr>
        <w:t>)</w:t>
      </w:r>
      <w:r>
        <w:rPr>
          <w:rFonts w:hint="eastAsia" w:ascii="仿宋" w:hAnsi="仿宋" w:eastAsia="仿宋" w:cs="Arial"/>
          <w:bCs/>
          <w:sz w:val="32"/>
        </w:rPr>
        <w:t>的法定代表人。</w:t>
      </w:r>
    </w:p>
    <w:p>
      <w:pPr>
        <w:widowControl/>
        <w:topLinePunct/>
        <w:snapToGrid w:val="0"/>
        <w:spacing w:after="200" w:line="300" w:lineRule="auto"/>
        <w:ind w:firstLine="640" w:firstLineChars="200"/>
        <w:rPr>
          <w:rFonts w:ascii="仿宋" w:hAnsi="仿宋" w:eastAsia="仿宋" w:cs="Arial"/>
          <w:bCs/>
          <w:sz w:val="32"/>
        </w:rPr>
      </w:pPr>
      <w:r>
        <w:rPr>
          <w:rFonts w:hint="eastAsia" w:ascii="仿宋" w:hAnsi="仿宋" w:eastAsia="仿宋" w:cs="Arial"/>
          <w:bCs/>
          <w:sz w:val="32"/>
        </w:rPr>
        <w:t>特此证明。</w:t>
      </w: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ind w:firstLine="4000" w:firstLineChars="1250"/>
        <w:rPr>
          <w:rFonts w:ascii="仿宋" w:hAnsi="仿宋" w:eastAsia="仿宋" w:cs="Arial"/>
          <w:bCs/>
          <w:sz w:val="32"/>
        </w:rPr>
      </w:pPr>
      <w:r>
        <w:rPr>
          <w:rFonts w:hint="eastAsia" w:ascii="仿宋" w:hAnsi="仿宋" w:eastAsia="仿宋" w:cs="Arial"/>
          <w:sz w:val="32"/>
        </w:rPr>
        <w:t>服务商名称</w:t>
      </w:r>
      <w:r>
        <w:rPr>
          <w:rFonts w:hint="eastAsia" w:ascii="仿宋" w:hAnsi="仿宋" w:eastAsia="仿宋" w:cs="Arial"/>
          <w:bCs/>
          <w:sz w:val="32"/>
        </w:rPr>
        <w:t>：</w:t>
      </w:r>
      <w:r>
        <w:rPr>
          <w:rFonts w:ascii="仿宋" w:hAnsi="仿宋" w:eastAsia="仿宋" w:cs="Arial"/>
          <w:bCs/>
          <w:sz w:val="32"/>
        </w:rPr>
        <w:t>(</w:t>
      </w:r>
      <w:r>
        <w:rPr>
          <w:rFonts w:hint="eastAsia" w:ascii="仿宋" w:hAnsi="仿宋" w:eastAsia="仿宋" w:cs="Arial"/>
          <w:bCs/>
          <w:sz w:val="32"/>
        </w:rPr>
        <w:t>盖单位章</w:t>
      </w:r>
      <w:r>
        <w:rPr>
          <w:rFonts w:ascii="仿宋" w:hAnsi="仿宋" w:eastAsia="仿宋" w:cs="Arial"/>
          <w:bCs/>
          <w:sz w:val="32"/>
        </w:rPr>
        <w:t>)</w:t>
      </w:r>
    </w:p>
    <w:p>
      <w:pPr>
        <w:widowControl/>
        <w:topLinePunct/>
        <w:snapToGrid w:val="0"/>
        <w:spacing w:after="200" w:line="300" w:lineRule="auto"/>
        <w:ind w:firstLine="4000" w:firstLineChars="1250"/>
        <w:rPr>
          <w:rFonts w:ascii="仿宋" w:hAnsi="仿宋" w:eastAsia="仿宋" w:cs="Arial"/>
          <w:bCs/>
          <w:sz w:val="32"/>
        </w:rPr>
      </w:pPr>
      <w:r>
        <w:rPr>
          <w:rFonts w:hint="eastAsia" w:ascii="仿宋" w:hAnsi="仿宋" w:eastAsia="仿宋" w:cs="Arial"/>
          <w:sz w:val="32"/>
        </w:rPr>
        <w:t>法定代表人：</w:t>
      </w:r>
      <w:r>
        <w:rPr>
          <w:rFonts w:ascii="仿宋" w:hAnsi="仿宋" w:eastAsia="仿宋" w:cs="Arial"/>
          <w:bCs/>
          <w:sz w:val="32"/>
        </w:rPr>
        <w:t>(</w:t>
      </w:r>
      <w:r>
        <w:rPr>
          <w:rFonts w:hint="eastAsia" w:ascii="仿宋" w:hAnsi="仿宋" w:eastAsia="仿宋" w:cs="Arial"/>
          <w:sz w:val="32"/>
        </w:rPr>
        <w:t>签章</w:t>
      </w:r>
      <w:r>
        <w:rPr>
          <w:rFonts w:ascii="仿宋" w:hAnsi="仿宋" w:eastAsia="仿宋" w:cs="Arial"/>
          <w:bCs/>
          <w:sz w:val="32"/>
        </w:rPr>
        <w:t>)</w:t>
      </w:r>
    </w:p>
    <w:p>
      <w:pPr>
        <w:widowControl/>
        <w:snapToGrid w:val="0"/>
        <w:spacing w:after="200" w:line="300" w:lineRule="auto"/>
        <w:ind w:right="640" w:firstLine="5760" w:firstLineChars="1800"/>
        <w:rPr>
          <w:rFonts w:ascii="仿宋" w:hAnsi="仿宋" w:eastAsia="仿宋" w:cs="Arial"/>
          <w:sz w:val="32"/>
        </w:rPr>
      </w:pPr>
      <w:r>
        <w:rPr>
          <w:rFonts w:hint="eastAsia" w:ascii="仿宋" w:hAnsi="仿宋" w:eastAsia="仿宋" w:cs="Arial"/>
          <w:bCs/>
          <w:sz w:val="32"/>
        </w:rPr>
        <w:t>年</w:t>
      </w:r>
      <w:r>
        <w:rPr>
          <w:rFonts w:hint="eastAsia" w:ascii="仿宋" w:hAnsi="仿宋" w:eastAsia="仿宋" w:cs="Arial"/>
          <w:bCs/>
          <w:sz w:val="32"/>
          <w:lang w:val="en-US" w:eastAsia="zh-CN"/>
        </w:rPr>
        <w:t xml:space="preserve">  </w:t>
      </w:r>
      <w:r>
        <w:rPr>
          <w:rFonts w:hint="eastAsia" w:ascii="仿宋" w:hAnsi="仿宋" w:eastAsia="仿宋" w:cs="Arial"/>
          <w:bCs/>
          <w:sz w:val="32"/>
        </w:rPr>
        <w:t>月</w:t>
      </w:r>
      <w:r>
        <w:rPr>
          <w:rFonts w:hint="eastAsia" w:ascii="仿宋" w:hAnsi="仿宋" w:eastAsia="仿宋" w:cs="Arial"/>
          <w:bCs/>
          <w:sz w:val="32"/>
          <w:lang w:val="en-US" w:eastAsia="zh-CN"/>
        </w:rPr>
        <w:t xml:space="preserve">  </w:t>
      </w:r>
      <w:r>
        <w:rPr>
          <w:rFonts w:hint="eastAsia" w:ascii="仿宋" w:hAnsi="仿宋" w:eastAsia="仿宋" w:cs="Arial"/>
          <w:bCs/>
          <w:sz w:val="32"/>
        </w:rPr>
        <w:t>日</w:t>
      </w: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ind w:firstLine="560" w:firstLineChars="200"/>
        <w:rPr>
          <w:rFonts w:ascii="仿宋" w:hAnsi="仿宋" w:eastAsia="仿宋" w:cs="Arial"/>
          <w:sz w:val="28"/>
        </w:rPr>
      </w:pPr>
      <w:r>
        <w:rPr>
          <w:rFonts w:hint="eastAsia" w:ascii="仿宋" w:hAnsi="仿宋" w:eastAsia="仿宋" w:cs="Arial"/>
          <w:sz w:val="28"/>
        </w:rPr>
        <w:t>注：</w:t>
      </w:r>
      <w:r>
        <w:rPr>
          <w:rFonts w:hint="eastAsia" w:ascii="仿宋" w:hAnsi="仿宋" w:eastAsia="仿宋" w:cs="Arial"/>
          <w:bCs/>
          <w:sz w:val="28"/>
        </w:rPr>
        <w:t>如果由</w:t>
      </w:r>
      <w:r>
        <w:rPr>
          <w:rFonts w:hint="eastAsia" w:ascii="仿宋" w:hAnsi="仿宋" w:eastAsia="仿宋" w:cs="Arial"/>
          <w:sz w:val="28"/>
        </w:rPr>
        <w:t>服务商</w:t>
      </w:r>
      <w:r>
        <w:rPr>
          <w:rFonts w:hint="eastAsia" w:ascii="仿宋" w:hAnsi="仿宋" w:eastAsia="仿宋" w:cs="Arial"/>
          <w:bCs/>
          <w:sz w:val="28"/>
        </w:rPr>
        <w:t>的法定代表人签署投标文件</w:t>
      </w:r>
      <w:r>
        <w:rPr>
          <w:rFonts w:hint="eastAsia" w:ascii="仿宋" w:hAnsi="仿宋" w:eastAsia="仿宋" w:cs="Arial"/>
          <w:sz w:val="28"/>
        </w:rPr>
        <w:t>，则不需提交授权书，但应在此提交法定代表人资格证明书。</w:t>
      </w:r>
    </w:p>
    <w:bookmarkEnd w:id="0"/>
    <w:bookmarkEnd w:id="1"/>
    <w:bookmarkEnd w:id="2"/>
    <w:bookmarkEnd w:id="3"/>
    <w:p>
      <w:pPr>
        <w:pStyle w:val="2"/>
        <w:spacing w:before="156" w:beforeLines="50" w:after="100" w:afterAutospacing="1"/>
        <w:rPr>
          <w:rFonts w:ascii="仿宋" w:hAnsi="仿宋" w:eastAsia="仿宋"/>
        </w:rPr>
        <w:sectPr>
          <w:footerReference r:id="rId3" w:type="default"/>
          <w:pgSz w:w="11906" w:h="16838"/>
          <w:pgMar w:top="1418" w:right="1418" w:bottom="1418" w:left="1418" w:header="851" w:footer="992" w:gutter="0"/>
          <w:pgNumType w:start="1"/>
          <w:cols w:space="720" w:num="1"/>
          <w:docGrid w:type="lines" w:linePitch="312" w:charSpace="0"/>
        </w:sectPr>
      </w:pPr>
      <w:bookmarkStart w:id="5" w:name="_Toc12161"/>
      <w:bookmarkStart w:id="6" w:name="_Toc5096256"/>
      <w:bookmarkStart w:id="7" w:name="_Toc15682"/>
      <w:bookmarkStart w:id="8" w:name="_Toc5096294"/>
    </w:p>
    <w:p>
      <w:pPr>
        <w:pStyle w:val="2"/>
        <w:spacing w:before="156" w:beforeLines="50" w:after="100" w:afterAutospacing="1"/>
        <w:ind w:left="2"/>
        <w:jc w:val="center"/>
        <w:rPr>
          <w:rFonts w:ascii="仿宋" w:hAnsi="仿宋" w:eastAsia="仿宋"/>
          <w:b w:val="0"/>
          <w:sz w:val="36"/>
        </w:rPr>
      </w:pPr>
      <w:r>
        <w:rPr>
          <w:rFonts w:hint="eastAsia" w:ascii="仿宋" w:hAnsi="仿宋" w:eastAsia="仿宋" w:cs="Arial"/>
          <w:b w:val="0"/>
          <w:sz w:val="36"/>
        </w:rPr>
        <w:t>四、服务商</w:t>
      </w:r>
      <w:r>
        <w:rPr>
          <w:rFonts w:hint="eastAsia" w:ascii="仿宋" w:hAnsi="仿宋" w:eastAsia="仿宋"/>
          <w:b w:val="0"/>
          <w:sz w:val="36"/>
        </w:rPr>
        <w:t>基本情况表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服务商名称</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企业性质</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法定代表人</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成立或</w:t>
            </w:r>
          </w:p>
          <w:p>
            <w:pPr>
              <w:widowControl/>
              <w:snapToGrid w:val="0"/>
              <w:spacing w:after="200"/>
              <w:jc w:val="center"/>
              <w:rPr>
                <w:rFonts w:ascii="仿宋" w:hAnsi="仿宋" w:eastAsia="仿宋" w:cs="Arial"/>
                <w:bCs/>
                <w:sz w:val="32"/>
              </w:rPr>
            </w:pPr>
            <w:r>
              <w:rPr>
                <w:rFonts w:hint="eastAsia" w:ascii="仿宋" w:hAnsi="仿宋" w:eastAsia="仿宋" w:cs="Arial"/>
                <w:bCs/>
                <w:sz w:val="32"/>
              </w:rPr>
              <w:t>注册日期</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地址</w:t>
            </w:r>
          </w:p>
        </w:tc>
        <w:tc>
          <w:tcPr>
            <w:tcW w:w="6392" w:type="dxa"/>
            <w:gridSpan w:val="3"/>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联系人</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联系方式</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员工总人数</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注册资本</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经营范围</w:t>
            </w:r>
          </w:p>
        </w:tc>
        <w:tc>
          <w:tcPr>
            <w:tcW w:w="6392" w:type="dxa"/>
            <w:gridSpan w:val="3"/>
            <w:vAlign w:val="center"/>
          </w:tcPr>
          <w:p>
            <w:pPr>
              <w:widowControl/>
              <w:snapToGrid w:val="0"/>
              <w:spacing w:after="200"/>
              <w:ind w:firstLine="480"/>
              <w:jc w:val="center"/>
              <w:rPr>
                <w:rFonts w:ascii="仿宋" w:hAnsi="仿宋" w:eastAsia="仿宋" w:cs="Arial"/>
                <w:bCs/>
                <w:sz w:val="32"/>
              </w:rPr>
            </w:pPr>
          </w:p>
        </w:tc>
      </w:tr>
    </w:tbl>
    <w:p>
      <w:pPr>
        <w:pStyle w:val="2"/>
        <w:spacing w:before="156" w:beforeLines="50" w:after="100" w:afterAutospacing="1"/>
        <w:ind w:left="2"/>
        <w:jc w:val="center"/>
        <w:rPr>
          <w:rFonts w:ascii="仿宋" w:hAnsi="仿宋" w:eastAsia="仿宋" w:cs="Arial"/>
          <w:sz w:val="28"/>
        </w:rPr>
      </w:pPr>
      <w:r>
        <w:rPr>
          <w:rFonts w:hint="eastAsia" w:ascii="仿宋" w:hAnsi="仿宋" w:eastAsia="仿宋" w:cs="Arial"/>
          <w:sz w:val="28"/>
        </w:rPr>
        <w:t>注：附企业营业执照复印件，应清晰可辨，并加盖公章。</w:t>
      </w:r>
    </w:p>
    <w:p>
      <w:pPr>
        <w:snapToGrid w:val="0"/>
        <w:spacing w:before="156" w:beforeLines="50" w:line="300" w:lineRule="auto"/>
        <w:ind w:left="618" w:hanging="198"/>
        <w:rPr>
          <w:rFonts w:ascii="仿宋" w:hAnsi="仿宋" w:eastAsia="仿宋" w:cs="Arial"/>
          <w:szCs w:val="21"/>
        </w:rPr>
      </w:pPr>
    </w:p>
    <w:p>
      <w:pPr>
        <w:numPr>
          <w:ilvl w:val="0"/>
          <w:numId w:val="5"/>
        </w:numPr>
        <w:snapToGrid w:val="0"/>
        <w:spacing w:line="300" w:lineRule="auto"/>
        <w:jc w:val="center"/>
        <w:rPr>
          <w:rFonts w:ascii="仿宋" w:hAnsi="仿宋" w:eastAsia="仿宋" w:cs="Arial"/>
        </w:rPr>
      </w:pPr>
      <w:r>
        <w:rPr>
          <w:rFonts w:ascii="仿宋" w:hAnsi="仿宋" w:eastAsia="仿宋"/>
        </w:rPr>
        <w:br w:type="page"/>
      </w:r>
      <w:bookmarkEnd w:id="5"/>
      <w:bookmarkEnd w:id="6"/>
      <w:bookmarkEnd w:id="7"/>
      <w:bookmarkEnd w:id="8"/>
      <w:r>
        <w:rPr>
          <w:rFonts w:hint="eastAsia" w:ascii="仿宋" w:hAnsi="仿宋" w:eastAsia="仿宋" w:cs="Arial"/>
          <w:sz w:val="36"/>
        </w:rPr>
        <w:t>企业负责人</w:t>
      </w:r>
      <w:r>
        <w:rPr>
          <w:rFonts w:ascii="仿宋" w:hAnsi="仿宋" w:eastAsia="仿宋" w:cs="Arial"/>
          <w:sz w:val="36"/>
        </w:rPr>
        <w:t>工作经验</w:t>
      </w:r>
      <w:r>
        <w:rPr>
          <w:rFonts w:hint="eastAsia" w:ascii="仿宋" w:hAnsi="仿宋" w:eastAsia="仿宋" w:cs="Arial"/>
          <w:sz w:val="36"/>
        </w:rPr>
        <w:t>描述</w:t>
      </w:r>
    </w:p>
    <w:tbl>
      <w:tblPr>
        <w:tblStyle w:val="10"/>
        <w:tblW w:w="8908" w:type="dxa"/>
        <w:jc w:val="center"/>
        <w:tblLayout w:type="fixed"/>
        <w:tblCellMar>
          <w:top w:w="0" w:type="dxa"/>
          <w:left w:w="0" w:type="dxa"/>
          <w:bottom w:w="0" w:type="dxa"/>
          <w:right w:w="0" w:type="dxa"/>
        </w:tblCellMar>
      </w:tblPr>
      <w:tblGrid>
        <w:gridCol w:w="1440"/>
        <w:gridCol w:w="637"/>
        <w:gridCol w:w="1037"/>
        <w:gridCol w:w="723"/>
        <w:gridCol w:w="933"/>
        <w:gridCol w:w="1456"/>
        <w:gridCol w:w="209"/>
        <w:gridCol w:w="2473"/>
      </w:tblGrid>
      <w:tr>
        <w:tblPrEx>
          <w:tblCellMar>
            <w:top w:w="0" w:type="dxa"/>
            <w:left w:w="0" w:type="dxa"/>
            <w:bottom w:w="0" w:type="dxa"/>
            <w:right w:w="0" w:type="dxa"/>
          </w:tblCellMar>
        </w:tblPrEx>
        <w:trPr>
          <w:trHeight w:val="60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姓名</w:t>
            </w:r>
          </w:p>
        </w:tc>
        <w:tc>
          <w:tcPr>
            <w:tcW w:w="1674"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7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性别</w:t>
            </w:r>
          </w:p>
        </w:tc>
        <w:tc>
          <w:tcPr>
            <w:tcW w:w="93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66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出生日期</w:t>
            </w:r>
          </w:p>
        </w:tc>
        <w:tc>
          <w:tcPr>
            <w:tcW w:w="24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年月日</w:t>
            </w:r>
          </w:p>
        </w:tc>
      </w:tr>
      <w:tr>
        <w:tblPrEx>
          <w:tblCellMar>
            <w:top w:w="0" w:type="dxa"/>
            <w:left w:w="0" w:type="dxa"/>
            <w:bottom w:w="0" w:type="dxa"/>
            <w:right w:w="0" w:type="dxa"/>
          </w:tblCellMar>
        </w:tblPrEx>
        <w:trPr>
          <w:trHeight w:val="64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毕业院校及专业</w:t>
            </w:r>
          </w:p>
          <w:p>
            <w:pPr>
              <w:jc w:val="center"/>
              <w:rPr>
                <w:rFonts w:ascii="仿宋" w:hAnsi="仿宋" w:eastAsia="仿宋" w:cs="仿宋"/>
                <w:sz w:val="24"/>
              </w:rPr>
            </w:pPr>
          </w:p>
        </w:tc>
        <w:tc>
          <w:tcPr>
            <w:tcW w:w="333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66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毕业时间</w:t>
            </w:r>
          </w:p>
        </w:tc>
        <w:tc>
          <w:tcPr>
            <w:tcW w:w="24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年月日</w:t>
            </w:r>
          </w:p>
        </w:tc>
      </w:tr>
      <w:tr>
        <w:tblPrEx>
          <w:tblCellMar>
            <w:top w:w="0" w:type="dxa"/>
            <w:left w:w="0" w:type="dxa"/>
            <w:bottom w:w="0" w:type="dxa"/>
            <w:right w:w="0" w:type="dxa"/>
          </w:tblCellMar>
        </w:tblPrEx>
        <w:trPr>
          <w:trHeight w:val="64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公司职称</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649"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在本项目中担任任务</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37" w:hRule="exact"/>
          <w:jc w:val="center"/>
        </w:trPr>
        <w:tc>
          <w:tcPr>
            <w:tcW w:w="1440" w:type="dxa"/>
            <w:vMerge w:val="restart"/>
            <w:tcBorders>
              <w:top w:val="single" w:color="auto" w:sz="8" w:space="0"/>
              <w:left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本</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主</w:t>
            </w:r>
          </w:p>
          <w:p>
            <w:pPr>
              <w:jc w:val="center"/>
              <w:rPr>
                <w:rFonts w:ascii="仿宋" w:hAnsi="仿宋" w:eastAsia="仿宋" w:cs="仿宋"/>
                <w:sz w:val="24"/>
              </w:rPr>
            </w:pPr>
            <w:r>
              <w:rPr>
                <w:rFonts w:hint="eastAsia" w:ascii="仿宋" w:hAnsi="仿宋" w:eastAsia="仿宋" w:cs="仿宋"/>
                <w:sz w:val="24"/>
              </w:rPr>
              <w:t>要</w:t>
            </w:r>
          </w:p>
          <w:p>
            <w:pPr>
              <w:jc w:val="center"/>
              <w:rPr>
                <w:rFonts w:ascii="仿宋" w:hAnsi="仿宋" w:eastAsia="仿宋" w:cs="仿宋"/>
                <w:sz w:val="24"/>
              </w:rPr>
            </w:pPr>
            <w:r>
              <w:rPr>
                <w:rFonts w:hint="eastAsia" w:ascii="仿宋" w:hAnsi="仿宋" w:eastAsia="仿宋" w:cs="仿宋"/>
                <w:sz w:val="24"/>
              </w:rPr>
              <w:t>销</w:t>
            </w:r>
          </w:p>
          <w:p>
            <w:pPr>
              <w:jc w:val="center"/>
              <w:rPr>
                <w:rFonts w:ascii="仿宋" w:hAnsi="仿宋" w:eastAsia="仿宋" w:cs="仿宋"/>
                <w:sz w:val="24"/>
              </w:rPr>
            </w:pPr>
            <w:r>
              <w:rPr>
                <w:rFonts w:hint="eastAsia" w:ascii="仿宋" w:hAnsi="仿宋" w:eastAsia="仿宋" w:cs="仿宋"/>
                <w:sz w:val="24"/>
              </w:rPr>
              <w:t>售</w:t>
            </w:r>
          </w:p>
          <w:p>
            <w:pPr>
              <w:jc w:val="center"/>
              <w:rPr>
                <w:rFonts w:ascii="仿宋" w:hAnsi="仿宋" w:eastAsia="仿宋" w:cs="仿宋"/>
                <w:sz w:val="24"/>
              </w:rPr>
            </w:pPr>
            <w:r>
              <w:rPr>
                <w:rFonts w:hint="eastAsia" w:ascii="仿宋" w:hAnsi="仿宋" w:eastAsia="仿宋" w:cs="仿宋"/>
                <w:sz w:val="24"/>
              </w:rPr>
              <w:t>服</w:t>
            </w:r>
          </w:p>
          <w:p>
            <w:pPr>
              <w:jc w:val="center"/>
              <w:rPr>
                <w:rFonts w:ascii="仿宋" w:hAnsi="仿宋" w:eastAsia="仿宋" w:cs="仿宋"/>
                <w:sz w:val="24"/>
              </w:rPr>
            </w:pPr>
            <w:r>
              <w:rPr>
                <w:rFonts w:hint="eastAsia" w:ascii="仿宋" w:hAnsi="仿宋" w:eastAsia="仿宋" w:cs="仿宋"/>
                <w:sz w:val="24"/>
              </w:rPr>
              <w:t>务</w:t>
            </w:r>
          </w:p>
          <w:p>
            <w:pPr>
              <w:jc w:val="center"/>
              <w:rPr>
                <w:rFonts w:ascii="仿宋" w:hAnsi="仿宋" w:eastAsia="仿宋" w:cs="仿宋"/>
                <w:sz w:val="24"/>
              </w:rPr>
            </w:pPr>
            <w:r>
              <w:rPr>
                <w:rFonts w:hint="eastAsia" w:ascii="仿宋" w:hAnsi="仿宋" w:eastAsia="仿宋" w:cs="仿宋"/>
                <w:sz w:val="24"/>
              </w:rPr>
              <w:t>成</w:t>
            </w:r>
          </w:p>
          <w:p>
            <w:pPr>
              <w:jc w:val="center"/>
              <w:rPr>
                <w:rFonts w:ascii="仿宋" w:hAnsi="仿宋" w:eastAsia="仿宋" w:cs="仿宋"/>
                <w:sz w:val="24"/>
              </w:rPr>
            </w:pPr>
            <w:r>
              <w:rPr>
                <w:rFonts w:hint="eastAsia" w:ascii="仿宋" w:hAnsi="仿宋" w:eastAsia="仿宋" w:cs="仿宋"/>
                <w:sz w:val="24"/>
              </w:rPr>
              <w:t>果</w:t>
            </w: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1</w:t>
            </w:r>
          </w:p>
          <w:p>
            <w:pPr>
              <w:jc w:val="center"/>
              <w:rPr>
                <w:rFonts w:ascii="仿宋" w:hAnsi="仿宋" w:eastAsia="仿宋" w:cs="仿宋"/>
                <w:sz w:val="24"/>
              </w:rPr>
            </w:pP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项目名称及规模</w:t>
            </w:r>
          </w:p>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完成年月</w:t>
            </w:r>
          </w:p>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在该项目中任何职</w:t>
            </w:r>
          </w:p>
          <w:p>
            <w:pPr>
              <w:jc w:val="center"/>
              <w:rPr>
                <w:rFonts w:ascii="仿宋" w:hAnsi="仿宋" w:eastAsia="仿宋" w:cs="仿宋"/>
                <w:sz w:val="24"/>
              </w:rPr>
            </w:pPr>
          </w:p>
        </w:tc>
      </w:tr>
      <w:tr>
        <w:tblPrEx>
          <w:tblCellMar>
            <w:top w:w="0" w:type="dxa"/>
            <w:left w:w="0" w:type="dxa"/>
            <w:bottom w:w="0" w:type="dxa"/>
            <w:right w:w="0" w:type="dxa"/>
          </w:tblCellMar>
        </w:tblPrEx>
        <w:trPr>
          <w:trHeight w:val="38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15"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7"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39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391"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7</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411" w:hRule="atLeast"/>
          <w:jc w:val="center"/>
        </w:trPr>
        <w:tc>
          <w:tcPr>
            <w:tcW w:w="1440" w:type="dxa"/>
            <w:vMerge w:val="continue"/>
            <w:tcBorders>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bl>
    <w:p>
      <w:pPr>
        <w:snapToGrid w:val="0"/>
        <w:spacing w:before="156" w:beforeLines="50" w:line="300" w:lineRule="auto"/>
        <w:rPr>
          <w:rFonts w:ascii="仿宋" w:hAnsi="仿宋" w:eastAsia="仿宋" w:cs="Arial"/>
          <w:sz w:val="24"/>
        </w:rPr>
      </w:pPr>
    </w:p>
    <w:p>
      <w:pPr>
        <w:snapToGrid w:val="0"/>
        <w:spacing w:before="156" w:beforeLines="50" w:line="300" w:lineRule="auto"/>
        <w:ind w:firstLine="420"/>
        <w:rPr>
          <w:rFonts w:ascii="仿宋" w:hAnsi="仿宋" w:eastAsia="仿宋" w:cs="Arial"/>
          <w:sz w:val="28"/>
        </w:rPr>
      </w:pPr>
      <w:r>
        <w:rPr>
          <w:rFonts w:hint="eastAsia" w:ascii="仿宋" w:hAnsi="仿宋" w:eastAsia="仿宋" w:cs="Arial"/>
          <w:sz w:val="28"/>
        </w:rPr>
        <w:t>注：本表须附人员身份证复印件资料及基本信息介绍。复印件均应清晰可辨，并加盖公章。</w:t>
      </w:r>
    </w:p>
    <w:p>
      <w:pPr>
        <w:rPr>
          <w:rFonts w:ascii="仿宋" w:hAnsi="仿宋" w:eastAsia="仿宋" w:cs="Arial"/>
          <w:sz w:val="28"/>
        </w:rPr>
      </w:pPr>
      <w:r>
        <w:rPr>
          <w:rFonts w:hint="eastAsia" w:ascii="仿宋" w:hAnsi="仿宋" w:eastAsia="仿宋" w:cs="Arial"/>
          <w:sz w:val="28"/>
        </w:rPr>
        <w:br w:type="page"/>
      </w:r>
    </w:p>
    <w:p>
      <w:pPr>
        <w:pStyle w:val="2"/>
        <w:spacing w:before="156" w:beforeLines="50" w:after="100" w:afterAutospacing="1"/>
        <w:jc w:val="center"/>
        <w:rPr>
          <w:rFonts w:ascii="仿宋" w:hAnsi="仿宋" w:eastAsia="仿宋" w:cs="Arial"/>
          <w:b w:val="0"/>
        </w:rPr>
      </w:pPr>
      <w:r>
        <w:rPr>
          <w:rFonts w:hint="eastAsia" w:ascii="仿宋" w:hAnsi="仿宋" w:eastAsia="仿宋" w:cs="Arial"/>
          <w:b w:val="0"/>
          <w:sz w:val="36"/>
        </w:rPr>
        <w:t>六、项目负责人</w:t>
      </w:r>
      <w:r>
        <w:rPr>
          <w:rFonts w:ascii="仿宋" w:hAnsi="仿宋" w:eastAsia="仿宋" w:cs="Arial"/>
          <w:b w:val="0"/>
          <w:sz w:val="36"/>
        </w:rPr>
        <w:t>工作经验</w:t>
      </w:r>
      <w:r>
        <w:rPr>
          <w:rFonts w:hint="eastAsia" w:ascii="仿宋" w:hAnsi="仿宋" w:eastAsia="仿宋" w:cs="Arial"/>
          <w:b w:val="0"/>
          <w:sz w:val="36"/>
        </w:rPr>
        <w:t>描述</w:t>
      </w:r>
    </w:p>
    <w:tbl>
      <w:tblPr>
        <w:tblStyle w:val="10"/>
        <w:tblW w:w="8908" w:type="dxa"/>
        <w:jc w:val="center"/>
        <w:tblLayout w:type="fixed"/>
        <w:tblCellMar>
          <w:top w:w="0" w:type="dxa"/>
          <w:left w:w="0" w:type="dxa"/>
          <w:bottom w:w="0" w:type="dxa"/>
          <w:right w:w="0" w:type="dxa"/>
        </w:tblCellMar>
      </w:tblPr>
      <w:tblGrid>
        <w:gridCol w:w="1440"/>
        <w:gridCol w:w="637"/>
        <w:gridCol w:w="1037"/>
        <w:gridCol w:w="723"/>
        <w:gridCol w:w="933"/>
        <w:gridCol w:w="1456"/>
        <w:gridCol w:w="209"/>
        <w:gridCol w:w="2473"/>
      </w:tblGrid>
      <w:tr>
        <w:tblPrEx>
          <w:tblCellMar>
            <w:top w:w="0" w:type="dxa"/>
            <w:left w:w="0" w:type="dxa"/>
            <w:bottom w:w="0" w:type="dxa"/>
            <w:right w:w="0" w:type="dxa"/>
          </w:tblCellMar>
        </w:tblPrEx>
        <w:trPr>
          <w:trHeight w:val="60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姓名</w:t>
            </w:r>
          </w:p>
        </w:tc>
        <w:tc>
          <w:tcPr>
            <w:tcW w:w="1674"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7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性别</w:t>
            </w:r>
          </w:p>
        </w:tc>
        <w:tc>
          <w:tcPr>
            <w:tcW w:w="93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66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出生日期</w:t>
            </w:r>
          </w:p>
        </w:tc>
        <w:tc>
          <w:tcPr>
            <w:tcW w:w="24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年月日</w:t>
            </w:r>
          </w:p>
        </w:tc>
      </w:tr>
      <w:tr>
        <w:tblPrEx>
          <w:tblCellMar>
            <w:top w:w="0" w:type="dxa"/>
            <w:left w:w="0" w:type="dxa"/>
            <w:bottom w:w="0" w:type="dxa"/>
            <w:right w:w="0" w:type="dxa"/>
          </w:tblCellMar>
        </w:tblPrEx>
        <w:trPr>
          <w:trHeight w:val="64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毕业院校及专业</w:t>
            </w:r>
          </w:p>
          <w:p>
            <w:pPr>
              <w:jc w:val="center"/>
              <w:rPr>
                <w:rFonts w:ascii="仿宋" w:hAnsi="仿宋" w:eastAsia="仿宋" w:cs="仿宋"/>
                <w:sz w:val="24"/>
              </w:rPr>
            </w:pPr>
          </w:p>
        </w:tc>
        <w:tc>
          <w:tcPr>
            <w:tcW w:w="333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66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毕业时间</w:t>
            </w:r>
          </w:p>
        </w:tc>
        <w:tc>
          <w:tcPr>
            <w:tcW w:w="24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年月日</w:t>
            </w:r>
          </w:p>
        </w:tc>
      </w:tr>
      <w:tr>
        <w:tblPrEx>
          <w:tblCellMar>
            <w:top w:w="0" w:type="dxa"/>
            <w:left w:w="0" w:type="dxa"/>
            <w:bottom w:w="0" w:type="dxa"/>
            <w:right w:w="0" w:type="dxa"/>
          </w:tblCellMar>
        </w:tblPrEx>
        <w:trPr>
          <w:trHeight w:val="64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公司职称</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649"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在本项目中担任任务</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37" w:hRule="exact"/>
          <w:jc w:val="center"/>
        </w:trPr>
        <w:tc>
          <w:tcPr>
            <w:tcW w:w="1440" w:type="dxa"/>
            <w:vMerge w:val="restart"/>
            <w:tcBorders>
              <w:top w:val="single" w:color="auto" w:sz="8" w:space="0"/>
              <w:left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本</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主</w:t>
            </w:r>
          </w:p>
          <w:p>
            <w:pPr>
              <w:jc w:val="center"/>
              <w:rPr>
                <w:rFonts w:ascii="仿宋" w:hAnsi="仿宋" w:eastAsia="仿宋" w:cs="仿宋"/>
                <w:sz w:val="24"/>
              </w:rPr>
            </w:pPr>
            <w:r>
              <w:rPr>
                <w:rFonts w:hint="eastAsia" w:ascii="仿宋" w:hAnsi="仿宋" w:eastAsia="仿宋" w:cs="仿宋"/>
                <w:sz w:val="24"/>
              </w:rPr>
              <w:t>要</w:t>
            </w:r>
          </w:p>
          <w:p>
            <w:pPr>
              <w:jc w:val="center"/>
              <w:rPr>
                <w:rFonts w:ascii="仿宋" w:hAnsi="仿宋" w:eastAsia="仿宋" w:cs="仿宋"/>
                <w:sz w:val="24"/>
              </w:rPr>
            </w:pPr>
            <w:r>
              <w:rPr>
                <w:rFonts w:hint="eastAsia" w:ascii="仿宋" w:hAnsi="仿宋" w:eastAsia="仿宋" w:cs="仿宋"/>
                <w:sz w:val="24"/>
              </w:rPr>
              <w:t>销</w:t>
            </w:r>
          </w:p>
          <w:p>
            <w:pPr>
              <w:jc w:val="center"/>
              <w:rPr>
                <w:rFonts w:ascii="仿宋" w:hAnsi="仿宋" w:eastAsia="仿宋" w:cs="仿宋"/>
                <w:sz w:val="24"/>
              </w:rPr>
            </w:pPr>
            <w:r>
              <w:rPr>
                <w:rFonts w:hint="eastAsia" w:ascii="仿宋" w:hAnsi="仿宋" w:eastAsia="仿宋" w:cs="仿宋"/>
                <w:sz w:val="24"/>
              </w:rPr>
              <w:t>售</w:t>
            </w:r>
          </w:p>
          <w:p>
            <w:pPr>
              <w:jc w:val="center"/>
              <w:rPr>
                <w:rFonts w:ascii="仿宋" w:hAnsi="仿宋" w:eastAsia="仿宋" w:cs="仿宋"/>
                <w:sz w:val="24"/>
              </w:rPr>
            </w:pPr>
            <w:r>
              <w:rPr>
                <w:rFonts w:hint="eastAsia" w:ascii="仿宋" w:hAnsi="仿宋" w:eastAsia="仿宋" w:cs="仿宋"/>
                <w:sz w:val="24"/>
              </w:rPr>
              <w:t>服</w:t>
            </w:r>
          </w:p>
          <w:p>
            <w:pPr>
              <w:jc w:val="center"/>
              <w:rPr>
                <w:rFonts w:ascii="仿宋" w:hAnsi="仿宋" w:eastAsia="仿宋" w:cs="仿宋"/>
                <w:sz w:val="24"/>
              </w:rPr>
            </w:pPr>
            <w:r>
              <w:rPr>
                <w:rFonts w:hint="eastAsia" w:ascii="仿宋" w:hAnsi="仿宋" w:eastAsia="仿宋" w:cs="仿宋"/>
                <w:sz w:val="24"/>
              </w:rPr>
              <w:t>务</w:t>
            </w:r>
          </w:p>
          <w:p>
            <w:pPr>
              <w:jc w:val="center"/>
              <w:rPr>
                <w:rFonts w:ascii="仿宋" w:hAnsi="仿宋" w:eastAsia="仿宋" w:cs="仿宋"/>
                <w:sz w:val="24"/>
              </w:rPr>
            </w:pPr>
            <w:r>
              <w:rPr>
                <w:rFonts w:hint="eastAsia" w:ascii="仿宋" w:hAnsi="仿宋" w:eastAsia="仿宋" w:cs="仿宋"/>
                <w:sz w:val="24"/>
              </w:rPr>
              <w:t>成</w:t>
            </w:r>
          </w:p>
          <w:p>
            <w:pPr>
              <w:jc w:val="center"/>
              <w:rPr>
                <w:rFonts w:ascii="仿宋" w:hAnsi="仿宋" w:eastAsia="仿宋" w:cs="仿宋"/>
                <w:sz w:val="24"/>
              </w:rPr>
            </w:pPr>
            <w:r>
              <w:rPr>
                <w:rFonts w:hint="eastAsia" w:ascii="仿宋" w:hAnsi="仿宋" w:eastAsia="仿宋" w:cs="仿宋"/>
                <w:sz w:val="24"/>
              </w:rPr>
              <w:t>果</w:t>
            </w: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1</w:t>
            </w:r>
          </w:p>
          <w:p>
            <w:pPr>
              <w:jc w:val="center"/>
              <w:rPr>
                <w:rFonts w:ascii="仿宋" w:hAnsi="仿宋" w:eastAsia="仿宋" w:cs="仿宋"/>
                <w:sz w:val="24"/>
              </w:rPr>
            </w:pP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项目名称及规模</w:t>
            </w:r>
          </w:p>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完成年月</w:t>
            </w:r>
          </w:p>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在该项目中任何职</w:t>
            </w:r>
          </w:p>
          <w:p>
            <w:pPr>
              <w:jc w:val="center"/>
              <w:rPr>
                <w:rFonts w:ascii="仿宋" w:hAnsi="仿宋" w:eastAsia="仿宋" w:cs="仿宋"/>
                <w:sz w:val="24"/>
              </w:rPr>
            </w:pPr>
          </w:p>
        </w:tc>
      </w:tr>
      <w:tr>
        <w:tblPrEx>
          <w:tblCellMar>
            <w:top w:w="0" w:type="dxa"/>
            <w:left w:w="0" w:type="dxa"/>
            <w:bottom w:w="0" w:type="dxa"/>
            <w:right w:w="0" w:type="dxa"/>
          </w:tblCellMar>
        </w:tblPrEx>
        <w:trPr>
          <w:trHeight w:val="38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15"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7"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39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391"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7</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411" w:hRule="atLeast"/>
          <w:jc w:val="center"/>
        </w:trPr>
        <w:tc>
          <w:tcPr>
            <w:tcW w:w="1440" w:type="dxa"/>
            <w:vMerge w:val="continue"/>
            <w:tcBorders>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bl>
    <w:p>
      <w:pPr>
        <w:snapToGrid w:val="0"/>
        <w:spacing w:before="156" w:beforeLines="50" w:line="300" w:lineRule="auto"/>
        <w:rPr>
          <w:rFonts w:ascii="仿宋" w:hAnsi="仿宋" w:eastAsia="仿宋" w:cs="Arial"/>
          <w:sz w:val="24"/>
        </w:rPr>
      </w:pPr>
    </w:p>
    <w:p>
      <w:pPr>
        <w:snapToGrid w:val="0"/>
        <w:spacing w:before="156" w:beforeLines="50" w:line="300" w:lineRule="auto"/>
        <w:ind w:firstLine="420"/>
        <w:rPr>
          <w:rFonts w:ascii="仿宋" w:hAnsi="仿宋" w:eastAsia="仿宋" w:cs="Arial"/>
          <w:sz w:val="28"/>
        </w:rPr>
      </w:pPr>
      <w:r>
        <w:rPr>
          <w:rFonts w:hint="eastAsia" w:ascii="仿宋" w:hAnsi="仿宋" w:eastAsia="仿宋" w:cs="Arial"/>
          <w:sz w:val="28"/>
        </w:rPr>
        <w:t>注：本表须附人员身份证复印件资料及基本信息介绍。复印件均应清晰可辨，并加盖公章。</w:t>
      </w:r>
    </w:p>
    <w:p>
      <w:pPr>
        <w:snapToGrid w:val="0"/>
        <w:spacing w:before="156" w:beforeLines="50" w:line="300" w:lineRule="auto"/>
        <w:ind w:firstLine="420"/>
        <w:rPr>
          <w:rFonts w:ascii="仿宋" w:hAnsi="仿宋" w:eastAsia="仿宋" w:cs="Arial"/>
          <w:sz w:val="28"/>
        </w:rPr>
      </w:pPr>
    </w:p>
    <w:p>
      <w:pPr>
        <w:keepNext/>
        <w:keepLines/>
        <w:snapToGrid w:val="0"/>
        <w:spacing w:line="300" w:lineRule="auto"/>
        <w:jc w:val="both"/>
        <w:outlineLvl w:val="4"/>
        <w:rPr>
          <w:rFonts w:ascii="仿宋" w:hAnsi="仿宋" w:eastAsia="仿宋" w:cs="Arial"/>
          <w:sz w:val="24"/>
        </w:rPr>
      </w:pPr>
    </w:p>
    <w:p>
      <w:pPr>
        <w:keepNext/>
        <w:keepLines/>
        <w:snapToGrid w:val="0"/>
        <w:spacing w:line="300" w:lineRule="auto"/>
        <w:ind w:left="551" w:hanging="551" w:hangingChars="196"/>
        <w:jc w:val="center"/>
        <w:outlineLvl w:val="4"/>
        <w:rPr>
          <w:rFonts w:ascii="仿宋" w:hAnsi="仿宋" w:eastAsia="仿宋" w:cs="Arial"/>
          <w:b/>
          <w:bCs/>
          <w:sz w:val="28"/>
          <w:szCs w:val="28"/>
        </w:rPr>
      </w:pPr>
    </w:p>
    <w:p>
      <w:pPr>
        <w:widowControl/>
        <w:snapToGrid w:val="0"/>
        <w:spacing w:after="200"/>
        <w:rPr>
          <w:rFonts w:ascii="仿宋" w:hAnsi="仿宋" w:eastAsia="仿宋"/>
          <w:sz w:val="22"/>
          <w:szCs w:val="22"/>
        </w:rPr>
      </w:pPr>
    </w:p>
    <w:p>
      <w:pPr>
        <w:pStyle w:val="3"/>
        <w:snapToGrid w:val="0"/>
        <w:ind w:left="315" w:leftChars="150" w:firstLine="120" w:firstLineChars="50"/>
        <w:rPr>
          <w:rFonts w:ascii="仿宋" w:hAnsi="仿宋" w:eastAsia="仿宋"/>
          <w:sz w:val="24"/>
        </w:rPr>
        <w:sectPr>
          <w:pgSz w:w="11906" w:h="16838"/>
          <w:pgMar w:top="1418" w:right="1418" w:bottom="1418" w:left="1418" w:header="851" w:footer="992" w:gutter="0"/>
          <w:cols w:space="720" w:num="1"/>
          <w:docGrid w:type="lines" w:linePitch="312" w:charSpace="0"/>
        </w:sectPr>
      </w:pPr>
    </w:p>
    <w:p>
      <w:pPr>
        <w:pStyle w:val="2"/>
        <w:spacing w:before="156" w:beforeLines="50" w:after="100" w:afterAutospacing="1"/>
        <w:ind w:left="1"/>
        <w:jc w:val="center"/>
        <w:rPr>
          <w:rFonts w:ascii="仿宋" w:hAnsi="仿宋" w:eastAsia="仿宋" w:cs="Arial"/>
          <w:b w:val="0"/>
          <w:sz w:val="36"/>
        </w:rPr>
      </w:pPr>
      <w:r>
        <w:rPr>
          <w:rFonts w:hint="eastAsia" w:ascii="仿宋" w:hAnsi="仿宋" w:eastAsia="仿宋" w:cs="Arial"/>
          <w:b w:val="0"/>
          <w:sz w:val="36"/>
        </w:rPr>
        <w:t>七、拟投入项目团队人员汇总表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975"/>
        <w:gridCol w:w="768"/>
        <w:gridCol w:w="1332"/>
        <w:gridCol w:w="1090"/>
        <w:gridCol w:w="1233"/>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jc w:val="center"/>
              <w:rPr>
                <w:rFonts w:ascii="仿宋" w:hAnsi="仿宋" w:eastAsia="仿宋" w:cs="仿宋"/>
                <w:sz w:val="24"/>
              </w:rPr>
            </w:pPr>
            <w:r>
              <w:rPr>
                <w:rFonts w:hint="eastAsia" w:ascii="仿宋" w:hAnsi="仿宋" w:eastAsia="仿宋" w:cs="仿宋"/>
                <w:sz w:val="24"/>
              </w:rPr>
              <w:t>序号</w:t>
            </w:r>
          </w:p>
        </w:tc>
        <w:tc>
          <w:tcPr>
            <w:tcW w:w="545" w:type="pct"/>
            <w:vAlign w:val="center"/>
          </w:tcPr>
          <w:p>
            <w:pPr>
              <w:jc w:val="center"/>
              <w:rPr>
                <w:rFonts w:ascii="仿宋" w:hAnsi="仿宋" w:eastAsia="仿宋" w:cs="仿宋"/>
                <w:sz w:val="24"/>
              </w:rPr>
            </w:pPr>
            <w:r>
              <w:rPr>
                <w:rFonts w:hint="eastAsia" w:ascii="仿宋" w:hAnsi="仿宋" w:eastAsia="仿宋" w:cs="仿宋"/>
                <w:sz w:val="24"/>
              </w:rPr>
              <w:t>姓名</w:t>
            </w:r>
          </w:p>
        </w:tc>
        <w:tc>
          <w:tcPr>
            <w:tcW w:w="429" w:type="pct"/>
            <w:vAlign w:val="center"/>
          </w:tcPr>
          <w:p>
            <w:pPr>
              <w:jc w:val="center"/>
              <w:rPr>
                <w:rFonts w:ascii="仿宋" w:hAnsi="仿宋" w:eastAsia="仿宋" w:cs="仿宋"/>
                <w:sz w:val="24"/>
              </w:rPr>
            </w:pPr>
            <w:r>
              <w:rPr>
                <w:rFonts w:hint="eastAsia" w:ascii="仿宋" w:hAnsi="仿宋" w:eastAsia="仿宋" w:cs="仿宋"/>
                <w:sz w:val="24"/>
              </w:rPr>
              <w:t>性别</w:t>
            </w:r>
          </w:p>
        </w:tc>
        <w:tc>
          <w:tcPr>
            <w:tcW w:w="744" w:type="pct"/>
            <w:vAlign w:val="center"/>
          </w:tcPr>
          <w:p>
            <w:pPr>
              <w:jc w:val="center"/>
              <w:rPr>
                <w:rFonts w:ascii="仿宋" w:hAnsi="仿宋" w:eastAsia="仿宋" w:cs="仿宋"/>
                <w:sz w:val="24"/>
              </w:rPr>
            </w:pPr>
            <w:r>
              <w:rPr>
                <w:rFonts w:hint="eastAsia" w:ascii="仿宋" w:hAnsi="仿宋" w:eastAsia="仿宋" w:cs="仿宋"/>
                <w:sz w:val="24"/>
              </w:rPr>
              <w:t>出生日期</w:t>
            </w:r>
          </w:p>
        </w:tc>
        <w:tc>
          <w:tcPr>
            <w:tcW w:w="609" w:type="pct"/>
            <w:vAlign w:val="center"/>
          </w:tcPr>
          <w:p>
            <w:pPr>
              <w:jc w:val="center"/>
              <w:rPr>
                <w:rFonts w:ascii="仿宋" w:hAnsi="仿宋" w:eastAsia="仿宋" w:cs="仿宋"/>
                <w:sz w:val="24"/>
              </w:rPr>
            </w:pPr>
            <w:r>
              <w:rPr>
                <w:rFonts w:hint="eastAsia" w:ascii="仿宋" w:hAnsi="仿宋" w:eastAsia="仿宋" w:cs="仿宋"/>
                <w:sz w:val="24"/>
              </w:rPr>
              <w:t>学历</w:t>
            </w:r>
          </w:p>
        </w:tc>
        <w:tc>
          <w:tcPr>
            <w:tcW w:w="689" w:type="pct"/>
            <w:vAlign w:val="center"/>
          </w:tcPr>
          <w:p>
            <w:pPr>
              <w:jc w:val="center"/>
              <w:rPr>
                <w:rFonts w:ascii="仿宋" w:hAnsi="仿宋" w:eastAsia="仿宋" w:cs="仿宋"/>
                <w:sz w:val="24"/>
              </w:rPr>
            </w:pPr>
            <w:r>
              <w:rPr>
                <w:rFonts w:hint="eastAsia" w:ascii="仿宋" w:hAnsi="仿宋" w:eastAsia="仿宋" w:cs="仿宋"/>
                <w:sz w:val="24"/>
              </w:rPr>
              <w:t>专业</w:t>
            </w:r>
          </w:p>
        </w:tc>
        <w:tc>
          <w:tcPr>
            <w:tcW w:w="1528" w:type="pct"/>
            <w:vAlign w:val="center"/>
          </w:tcPr>
          <w:p>
            <w:pPr>
              <w:jc w:val="center"/>
              <w:rPr>
                <w:rFonts w:ascii="仿宋" w:hAnsi="仿宋" w:eastAsia="仿宋" w:cs="仿宋"/>
                <w:sz w:val="24"/>
              </w:rPr>
            </w:pPr>
            <w:r>
              <w:rPr>
                <w:rFonts w:hint="eastAsia" w:ascii="仿宋" w:hAnsi="仿宋" w:eastAsia="仿宋" w:cs="仿宋"/>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8" w:type="pct"/>
            <w:vAlign w:val="center"/>
          </w:tcPr>
          <w:p>
            <w:pPr>
              <w:ind w:firstLine="480" w:firstLineChars="200"/>
              <w:jc w:val="center"/>
              <w:rPr>
                <w:rFonts w:ascii="仿宋" w:hAnsi="仿宋" w:eastAsia="仿宋" w:cs="仿宋"/>
                <w:sz w:val="24"/>
              </w:rPr>
            </w:pPr>
          </w:p>
        </w:tc>
      </w:tr>
    </w:tbl>
    <w:p>
      <w:pPr>
        <w:snapToGrid w:val="0"/>
        <w:spacing w:before="156" w:beforeLines="50" w:line="300" w:lineRule="auto"/>
        <w:ind w:firstLine="420"/>
        <w:rPr>
          <w:rFonts w:ascii="仿宋" w:hAnsi="仿宋" w:eastAsia="仿宋" w:cs="Arial"/>
          <w:sz w:val="28"/>
        </w:rPr>
      </w:pPr>
      <w:r>
        <w:rPr>
          <w:rFonts w:hint="eastAsia" w:ascii="仿宋" w:hAnsi="仿宋" w:eastAsia="仿宋" w:cs="Arial"/>
          <w:sz w:val="28"/>
        </w:rPr>
        <w:t>注：本表须附人员身份证复印件资料及基本信息介绍。复印件均应清晰可辨，并加盖公章。</w:t>
      </w:r>
    </w:p>
    <w:p>
      <w:pPr>
        <w:snapToGrid w:val="0"/>
        <w:spacing w:before="156" w:beforeLines="50" w:line="300" w:lineRule="auto"/>
        <w:rPr>
          <w:rFonts w:ascii="仿宋" w:hAnsi="仿宋" w:eastAsia="仿宋" w:cs="宋体"/>
          <w:bCs/>
          <w:szCs w:val="21"/>
        </w:rPr>
      </w:pPr>
    </w:p>
    <w:p>
      <w:pPr>
        <w:widowControl/>
        <w:jc w:val="left"/>
        <w:rPr>
          <w:rFonts w:ascii="仿宋" w:hAnsi="仿宋" w:eastAsia="仿宋" w:cs="宋体"/>
          <w:bCs/>
          <w:szCs w:val="21"/>
        </w:rPr>
      </w:pPr>
      <w:r>
        <w:rPr>
          <w:rFonts w:ascii="仿宋" w:hAnsi="仿宋" w:eastAsia="仿宋" w:cs="宋体"/>
          <w:bCs/>
          <w:szCs w:val="21"/>
        </w:rPr>
        <w:br w:type="page"/>
      </w:r>
    </w:p>
    <w:p>
      <w:pPr>
        <w:pStyle w:val="2"/>
        <w:numPr>
          <w:ilvl w:val="255"/>
          <w:numId w:val="0"/>
        </w:numPr>
        <w:spacing w:before="156" w:beforeLines="50" w:after="100" w:afterAutospacing="1"/>
        <w:jc w:val="center"/>
        <w:rPr>
          <w:rFonts w:ascii="仿宋" w:hAnsi="仿宋" w:eastAsia="仿宋" w:cs="Arial"/>
          <w:b w:val="0"/>
          <w:sz w:val="36"/>
        </w:rPr>
      </w:pPr>
      <w:r>
        <w:rPr>
          <w:rFonts w:hint="eastAsia" w:ascii="仿宋" w:hAnsi="仿宋" w:eastAsia="仿宋" w:cs="Arial"/>
          <w:b w:val="0"/>
          <w:sz w:val="36"/>
        </w:rPr>
        <w:t>八、承诺书</w:t>
      </w:r>
    </w:p>
    <w:p>
      <w:pPr>
        <w:numPr>
          <w:ilvl w:val="255"/>
          <w:numId w:val="0"/>
        </w:numPr>
        <w:ind w:firstLine="638" w:firstLineChars="228"/>
        <w:rPr>
          <w:rFonts w:ascii="仿宋" w:hAnsi="仿宋" w:eastAsia="仿宋"/>
          <w:sz w:val="28"/>
          <w:szCs w:val="36"/>
        </w:rPr>
      </w:pPr>
      <w:r>
        <w:rPr>
          <w:rFonts w:hint="eastAsia" w:ascii="仿宋" w:hAnsi="仿宋" w:eastAsia="仿宋"/>
          <w:sz w:val="28"/>
          <w:szCs w:val="36"/>
        </w:rPr>
        <w:t>我司承诺在投标截止时间内在本项目5公里范围内无正在服务的非星晟公司所开发的营销代理住宅项目。</w:t>
      </w: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r>
        <w:rPr>
          <w:rFonts w:hint="eastAsia" w:ascii="仿宋" w:hAnsi="仿宋" w:eastAsia="仿宋"/>
          <w:sz w:val="28"/>
          <w:szCs w:val="36"/>
        </w:rPr>
        <w:t>承诺人：（单位全称）（盖章）</w:t>
      </w:r>
    </w:p>
    <w:p>
      <w:pPr>
        <w:numPr>
          <w:ilvl w:val="255"/>
          <w:numId w:val="0"/>
        </w:numPr>
        <w:rPr>
          <w:rFonts w:ascii="仿宋" w:hAnsi="仿宋" w:eastAsia="仿宋"/>
          <w:sz w:val="28"/>
          <w:szCs w:val="36"/>
        </w:rPr>
      </w:pPr>
      <w:r>
        <w:rPr>
          <w:rFonts w:hint="eastAsia" w:ascii="仿宋" w:hAnsi="仿宋" w:eastAsia="仿宋"/>
          <w:sz w:val="28"/>
          <w:szCs w:val="36"/>
        </w:rPr>
        <w:t>法定代表人或授权委托人：（签字或盖章）</w:t>
      </w:r>
    </w:p>
    <w:p>
      <w:pPr>
        <w:numPr>
          <w:ilvl w:val="255"/>
          <w:numId w:val="0"/>
        </w:numPr>
        <w:rPr>
          <w:rFonts w:ascii="仿宋" w:hAnsi="仿宋" w:eastAsia="仿宋"/>
          <w:sz w:val="28"/>
          <w:szCs w:val="36"/>
        </w:rPr>
      </w:pPr>
      <w:r>
        <w:rPr>
          <w:rFonts w:hint="eastAsia" w:ascii="仿宋" w:hAnsi="仿宋" w:eastAsia="仿宋"/>
          <w:sz w:val="28"/>
          <w:szCs w:val="36"/>
        </w:rPr>
        <w:t>日期：  年 月 日</w:t>
      </w: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pStyle w:val="2"/>
        <w:spacing w:before="156" w:beforeLines="50" w:after="100" w:afterAutospacing="1"/>
        <w:ind w:left="1"/>
        <w:jc w:val="center"/>
        <w:rPr>
          <w:rFonts w:ascii="仿宋" w:hAnsi="仿宋" w:eastAsia="仿宋" w:cs="Arial"/>
          <w:b w:val="0"/>
          <w:sz w:val="36"/>
        </w:rPr>
      </w:pPr>
      <w:r>
        <w:rPr>
          <w:rFonts w:hint="eastAsia" w:ascii="仿宋" w:hAnsi="仿宋" w:eastAsia="仿宋" w:cs="Arial"/>
          <w:b w:val="0"/>
          <w:sz w:val="36"/>
        </w:rPr>
        <w:t>九、销售服务方案</w:t>
      </w:r>
    </w:p>
    <w:p>
      <w:pPr>
        <w:rPr>
          <w:rFonts w:ascii="仿宋" w:hAnsi="仿宋" w:eastAsia="仿宋" w:cs="仿宋"/>
          <w:b/>
          <w:sz w:val="24"/>
        </w:rPr>
      </w:pPr>
      <w:r>
        <w:rPr>
          <w:rFonts w:hint="eastAsia" w:ascii="仿宋" w:hAnsi="仿宋" w:eastAsia="仿宋" w:cs="仿宋"/>
          <w:b/>
          <w:sz w:val="24"/>
        </w:rPr>
        <w:t>投标人根据招标清单自行编制，格式不做统一要求。</w:t>
      </w:r>
    </w:p>
    <w:p>
      <w:pPr>
        <w:rPr>
          <w:rFonts w:ascii="仿宋" w:hAnsi="仿宋" w:eastAsia="仿宋" w:cs="仿宋"/>
          <w:b/>
          <w:sz w:val="24"/>
        </w:rPr>
      </w:pPr>
      <w:r>
        <w:rPr>
          <w:rFonts w:hint="eastAsia" w:ascii="仿宋" w:hAnsi="仿宋" w:eastAsia="仿宋" w:cs="仿宋"/>
          <w:b/>
          <w:sz w:val="24"/>
        </w:rPr>
        <w:t>该部分单独装订并加盖公章。</w:t>
      </w:r>
    </w:p>
    <w:p>
      <w:pPr>
        <w:rPr>
          <w:rFonts w:ascii="仿宋" w:hAnsi="仿宋" w:eastAsia="仿宋" w:cs="仿宋"/>
          <w:b/>
          <w:sz w:val="24"/>
        </w:rPr>
      </w:pPr>
      <w:r>
        <w:rPr>
          <w:rFonts w:hint="eastAsia" w:ascii="仿宋" w:hAnsi="仿宋" w:eastAsia="仿宋" w:cs="仿宋"/>
          <w:b/>
          <w:sz w:val="24"/>
        </w:rPr>
        <w:t>投标人根据服务方案内容由项目负责人进行方案讲解。</w:t>
      </w:r>
    </w:p>
    <w:p>
      <w:pPr>
        <w:numPr>
          <w:ilvl w:val="255"/>
          <w:numId w:val="0"/>
        </w:numPr>
        <w:rPr>
          <w:rFonts w:ascii="仿宋" w:hAnsi="仿宋" w:eastAsia="仿宋"/>
          <w:sz w:val="28"/>
          <w:szCs w:val="36"/>
        </w:rPr>
      </w:pPr>
    </w:p>
    <w:p>
      <w:pPr>
        <w:numPr>
          <w:ilvl w:val="255"/>
          <w:numId w:val="0"/>
        </w:numPr>
        <w:rPr>
          <w:rFonts w:ascii="仿宋" w:hAnsi="仿宋" w:eastAsia="仿宋"/>
          <w:sz w:val="28"/>
          <w:szCs w:val="36"/>
        </w:rPr>
      </w:pPr>
    </w:p>
    <w:p>
      <w:pPr>
        <w:pStyle w:val="2"/>
        <w:spacing w:before="156" w:beforeLines="50" w:after="100" w:afterAutospacing="1"/>
        <w:ind w:left="1"/>
        <w:jc w:val="center"/>
        <w:rPr>
          <w:rFonts w:ascii="仿宋" w:hAnsi="仿宋" w:eastAsia="仿宋"/>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34035E-C546-402F-8E6E-B6A47E4490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836FDC-3401-472C-BB00-1E71637BBCF0}"/>
  </w:font>
  <w:font w:name="仿宋">
    <w:panose1 w:val="02010609060101010101"/>
    <w:charset w:val="86"/>
    <w:family w:val="modern"/>
    <w:pitch w:val="default"/>
    <w:sig w:usb0="800002BF" w:usb1="38CF7CFA" w:usb2="00000016" w:usb3="00000000" w:csb0="00040001" w:csb1="00000000"/>
    <w:embedRegular r:id="rId3" w:fontKey="{EDD8F824-8F0D-472F-981C-052D65AE1852}"/>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4" w:fontKey="{BC2353C1-BB6B-42FC-842F-2A7F985FFBEE}"/>
  </w:font>
  <w:font w:name="___WRD_EMBED_SUB_1292">
    <w:altName w:val="微软雅黑"/>
    <w:panose1 w:val="00000000000000000000"/>
    <w:charset w:val="86"/>
    <w:family w:val="script"/>
    <w:pitch w:val="default"/>
    <w:sig w:usb0="00000000" w:usb1="00000000" w:usb2="00000010" w:usb3="00000000" w:csb0="00040000" w:csb1="00000000"/>
    <w:embedRegular r:id="rId5" w:fontKey="{99F25756-1985-415E-98B4-6CA2D4CA460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AC961"/>
    <w:multiLevelType w:val="singleLevel"/>
    <w:tmpl w:val="9E7AC961"/>
    <w:lvl w:ilvl="0" w:tentative="0">
      <w:start w:val="3"/>
      <w:numFmt w:val="chineseCounting"/>
      <w:suff w:val="nothing"/>
      <w:lvlText w:val="%1、"/>
      <w:lvlJc w:val="left"/>
      <w:rPr>
        <w:rFonts w:hint="eastAsia"/>
      </w:rPr>
    </w:lvl>
  </w:abstractNum>
  <w:abstractNum w:abstractNumId="1">
    <w:nsid w:val="15A62F95"/>
    <w:multiLevelType w:val="multilevel"/>
    <w:tmpl w:val="15A62F95"/>
    <w:lvl w:ilvl="0" w:tentative="0">
      <w:start w:val="1"/>
      <w:numFmt w:val="decimalEnclosedCircle"/>
      <w:lvlText w:val="%1"/>
      <w:lvlJc w:val="left"/>
      <w:pPr>
        <w:ind w:left="950" w:hanging="36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292D54EA"/>
    <w:multiLevelType w:val="multilevel"/>
    <w:tmpl w:val="292D54E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CF9427"/>
    <w:multiLevelType w:val="singleLevel"/>
    <w:tmpl w:val="7ACF9427"/>
    <w:lvl w:ilvl="0" w:tentative="0">
      <w:start w:val="5"/>
      <w:numFmt w:val="chineseCounting"/>
      <w:suff w:val="nothing"/>
      <w:lvlText w:val="%1、"/>
      <w:lvlJc w:val="left"/>
      <w:rPr>
        <w:rFonts w:hint="eastAsia"/>
        <w:sz w:val="36"/>
        <w:szCs w:val="24"/>
      </w:rPr>
    </w:lvl>
  </w:abstractNum>
  <w:abstractNum w:abstractNumId="4">
    <w:nsid w:val="7CC13CA6"/>
    <w:multiLevelType w:val="multilevel"/>
    <w:tmpl w:val="7CC13CA6"/>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NGQzMmYzNDE1OWRiNDUxZGNhNDVkOWZmNzBlYWYifQ=="/>
  </w:docVars>
  <w:rsids>
    <w:rsidRoot w:val="050871E7"/>
    <w:rsid w:val="000221FB"/>
    <w:rsid w:val="000A16E4"/>
    <w:rsid w:val="000B22EE"/>
    <w:rsid w:val="000B3A37"/>
    <w:rsid w:val="000C0056"/>
    <w:rsid w:val="000C60B8"/>
    <w:rsid w:val="000D6067"/>
    <w:rsid w:val="00111022"/>
    <w:rsid w:val="00114EA4"/>
    <w:rsid w:val="00126E34"/>
    <w:rsid w:val="00156EFA"/>
    <w:rsid w:val="00187588"/>
    <w:rsid w:val="00191D86"/>
    <w:rsid w:val="001B6397"/>
    <w:rsid w:val="001F4DFD"/>
    <w:rsid w:val="0020496A"/>
    <w:rsid w:val="00232AF4"/>
    <w:rsid w:val="00267F4E"/>
    <w:rsid w:val="00276B76"/>
    <w:rsid w:val="00293489"/>
    <w:rsid w:val="00347397"/>
    <w:rsid w:val="003A7291"/>
    <w:rsid w:val="00405AFB"/>
    <w:rsid w:val="00456122"/>
    <w:rsid w:val="00481D3F"/>
    <w:rsid w:val="004952FA"/>
    <w:rsid w:val="004A137A"/>
    <w:rsid w:val="004A7D3E"/>
    <w:rsid w:val="004C51C0"/>
    <w:rsid w:val="004E06C5"/>
    <w:rsid w:val="004E152C"/>
    <w:rsid w:val="004E5ECF"/>
    <w:rsid w:val="00532889"/>
    <w:rsid w:val="00576D31"/>
    <w:rsid w:val="00587F62"/>
    <w:rsid w:val="00594AA3"/>
    <w:rsid w:val="005B788D"/>
    <w:rsid w:val="00615BB1"/>
    <w:rsid w:val="006342F6"/>
    <w:rsid w:val="00683565"/>
    <w:rsid w:val="006A14B8"/>
    <w:rsid w:val="006B348F"/>
    <w:rsid w:val="006B704A"/>
    <w:rsid w:val="00702AB5"/>
    <w:rsid w:val="00710855"/>
    <w:rsid w:val="007414C2"/>
    <w:rsid w:val="0074632D"/>
    <w:rsid w:val="00781A41"/>
    <w:rsid w:val="0079206F"/>
    <w:rsid w:val="007A2D1D"/>
    <w:rsid w:val="007B3315"/>
    <w:rsid w:val="007C07F9"/>
    <w:rsid w:val="007C0858"/>
    <w:rsid w:val="0080610E"/>
    <w:rsid w:val="00807A25"/>
    <w:rsid w:val="0082129B"/>
    <w:rsid w:val="00831CD5"/>
    <w:rsid w:val="008364E7"/>
    <w:rsid w:val="00852A20"/>
    <w:rsid w:val="008600B4"/>
    <w:rsid w:val="00864DD1"/>
    <w:rsid w:val="008765C9"/>
    <w:rsid w:val="00881AD7"/>
    <w:rsid w:val="008A423C"/>
    <w:rsid w:val="008A5853"/>
    <w:rsid w:val="008B502E"/>
    <w:rsid w:val="008C71DE"/>
    <w:rsid w:val="008E7993"/>
    <w:rsid w:val="009121C3"/>
    <w:rsid w:val="00927513"/>
    <w:rsid w:val="00935387"/>
    <w:rsid w:val="00941FFE"/>
    <w:rsid w:val="00944FF7"/>
    <w:rsid w:val="009555A1"/>
    <w:rsid w:val="00965D27"/>
    <w:rsid w:val="009F72D2"/>
    <w:rsid w:val="00A07EAD"/>
    <w:rsid w:val="00A12A2C"/>
    <w:rsid w:val="00A22F12"/>
    <w:rsid w:val="00A37B77"/>
    <w:rsid w:val="00A8334F"/>
    <w:rsid w:val="00A87F74"/>
    <w:rsid w:val="00A917F2"/>
    <w:rsid w:val="00AB739B"/>
    <w:rsid w:val="00AD0D5E"/>
    <w:rsid w:val="00AE302D"/>
    <w:rsid w:val="00AF03D8"/>
    <w:rsid w:val="00B44E55"/>
    <w:rsid w:val="00BA0D2E"/>
    <w:rsid w:val="00BB7641"/>
    <w:rsid w:val="00BE00F1"/>
    <w:rsid w:val="00BE07EA"/>
    <w:rsid w:val="00C548B9"/>
    <w:rsid w:val="00C65E39"/>
    <w:rsid w:val="00CB5B3B"/>
    <w:rsid w:val="00D245B7"/>
    <w:rsid w:val="00D25E7D"/>
    <w:rsid w:val="00D92D28"/>
    <w:rsid w:val="00DB0218"/>
    <w:rsid w:val="00DB63DE"/>
    <w:rsid w:val="00DE7CAE"/>
    <w:rsid w:val="00E0319E"/>
    <w:rsid w:val="00E03323"/>
    <w:rsid w:val="00E7703F"/>
    <w:rsid w:val="00E95A2C"/>
    <w:rsid w:val="00ED392A"/>
    <w:rsid w:val="00EE3A49"/>
    <w:rsid w:val="00EF1D07"/>
    <w:rsid w:val="00F01F50"/>
    <w:rsid w:val="00F1025E"/>
    <w:rsid w:val="00F22A9E"/>
    <w:rsid w:val="00F31C5E"/>
    <w:rsid w:val="00F52616"/>
    <w:rsid w:val="00F53C88"/>
    <w:rsid w:val="00F6424E"/>
    <w:rsid w:val="00FF5121"/>
    <w:rsid w:val="00FF5429"/>
    <w:rsid w:val="01A701BB"/>
    <w:rsid w:val="04E50004"/>
    <w:rsid w:val="050871E7"/>
    <w:rsid w:val="07E143D7"/>
    <w:rsid w:val="08C25431"/>
    <w:rsid w:val="09F67CEC"/>
    <w:rsid w:val="119D51A7"/>
    <w:rsid w:val="12320AD3"/>
    <w:rsid w:val="130A5180"/>
    <w:rsid w:val="134A2234"/>
    <w:rsid w:val="143A02D4"/>
    <w:rsid w:val="185540E5"/>
    <w:rsid w:val="193261D5"/>
    <w:rsid w:val="19E4798E"/>
    <w:rsid w:val="1A626F8D"/>
    <w:rsid w:val="1C80194D"/>
    <w:rsid w:val="1C8071CA"/>
    <w:rsid w:val="1E584302"/>
    <w:rsid w:val="1F0A23C7"/>
    <w:rsid w:val="20C75D9C"/>
    <w:rsid w:val="20D54192"/>
    <w:rsid w:val="20DB2FA8"/>
    <w:rsid w:val="21A954A2"/>
    <w:rsid w:val="23113D47"/>
    <w:rsid w:val="23A128D5"/>
    <w:rsid w:val="24156E1F"/>
    <w:rsid w:val="248B72FC"/>
    <w:rsid w:val="24DC3F73"/>
    <w:rsid w:val="254F010E"/>
    <w:rsid w:val="27AA5AD0"/>
    <w:rsid w:val="295403E9"/>
    <w:rsid w:val="29565007"/>
    <w:rsid w:val="297759F2"/>
    <w:rsid w:val="2AFC2AE6"/>
    <w:rsid w:val="2B6336D9"/>
    <w:rsid w:val="2BB46F1D"/>
    <w:rsid w:val="2C8F634D"/>
    <w:rsid w:val="2D03015C"/>
    <w:rsid w:val="2D3A0150"/>
    <w:rsid w:val="2D4C6B02"/>
    <w:rsid w:val="2D517A6A"/>
    <w:rsid w:val="2FEE35F9"/>
    <w:rsid w:val="3207249C"/>
    <w:rsid w:val="32EE540A"/>
    <w:rsid w:val="34F07218"/>
    <w:rsid w:val="35977BFB"/>
    <w:rsid w:val="35EF127D"/>
    <w:rsid w:val="37991867"/>
    <w:rsid w:val="39557F91"/>
    <w:rsid w:val="39FB6A9F"/>
    <w:rsid w:val="3A251807"/>
    <w:rsid w:val="407927B7"/>
    <w:rsid w:val="41F02E9F"/>
    <w:rsid w:val="42073DF3"/>
    <w:rsid w:val="425C413F"/>
    <w:rsid w:val="44366CBD"/>
    <w:rsid w:val="448B1DDF"/>
    <w:rsid w:val="470B1C8F"/>
    <w:rsid w:val="472B0583"/>
    <w:rsid w:val="47A45C40"/>
    <w:rsid w:val="47A93166"/>
    <w:rsid w:val="47E32C53"/>
    <w:rsid w:val="4B051E59"/>
    <w:rsid w:val="4C4A14AC"/>
    <w:rsid w:val="4C7C61F8"/>
    <w:rsid w:val="4EFD6263"/>
    <w:rsid w:val="4F455F5A"/>
    <w:rsid w:val="4FE90FDC"/>
    <w:rsid w:val="51C42988"/>
    <w:rsid w:val="525C3CE7"/>
    <w:rsid w:val="57C71C02"/>
    <w:rsid w:val="58ED5699"/>
    <w:rsid w:val="596D2336"/>
    <w:rsid w:val="5A8E07B6"/>
    <w:rsid w:val="5B286E5C"/>
    <w:rsid w:val="5C190553"/>
    <w:rsid w:val="5C9D2F32"/>
    <w:rsid w:val="5CC04E72"/>
    <w:rsid w:val="5E203E1A"/>
    <w:rsid w:val="60770068"/>
    <w:rsid w:val="61F77588"/>
    <w:rsid w:val="62700981"/>
    <w:rsid w:val="6490737E"/>
    <w:rsid w:val="65DB77D9"/>
    <w:rsid w:val="660864CB"/>
    <w:rsid w:val="67BA52E0"/>
    <w:rsid w:val="6B381289"/>
    <w:rsid w:val="6C292A34"/>
    <w:rsid w:val="6F8D5396"/>
    <w:rsid w:val="723B19BB"/>
    <w:rsid w:val="733C304D"/>
    <w:rsid w:val="73E060CE"/>
    <w:rsid w:val="74BA691F"/>
    <w:rsid w:val="74E474F8"/>
    <w:rsid w:val="75263B59"/>
    <w:rsid w:val="76DB2A4F"/>
    <w:rsid w:val="77D25D2E"/>
    <w:rsid w:val="77DF28AB"/>
    <w:rsid w:val="795E20B3"/>
    <w:rsid w:val="79DA7D5C"/>
    <w:rsid w:val="79E70499"/>
    <w:rsid w:val="7AA567A4"/>
    <w:rsid w:val="7C276770"/>
    <w:rsid w:val="7C991510"/>
    <w:rsid w:val="7D052701"/>
    <w:rsid w:val="7F714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楷体_GB2312"/>
      <w:b/>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annotation text"/>
    <w:basedOn w:val="1"/>
    <w:link w:val="17"/>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8"/>
    <w:qFormat/>
    <w:uiPriority w:val="0"/>
    <w:rPr>
      <w:b/>
      <w:bCs/>
    </w:rPr>
  </w:style>
  <w:style w:type="table" w:styleId="11">
    <w:name w:val="Table Grid"/>
    <w:basedOn w:val="10"/>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styleId="15">
    <w:name w:val="List Paragraph"/>
    <w:basedOn w:val="1"/>
    <w:unhideWhenUsed/>
    <w:qFormat/>
    <w:uiPriority w:val="99"/>
    <w:pPr>
      <w:ind w:firstLine="420" w:firstLineChars="200"/>
    </w:pPr>
  </w:style>
  <w:style w:type="character" w:customStyle="1" w:styleId="16">
    <w:name w:val="页眉 字符"/>
    <w:basedOn w:val="12"/>
    <w:link w:val="7"/>
    <w:qFormat/>
    <w:uiPriority w:val="0"/>
    <w:rPr>
      <w:rFonts w:asciiTheme="minorHAnsi" w:hAnsiTheme="minorHAnsi" w:eastAsiaTheme="minorEastAsia" w:cstheme="minorBidi"/>
      <w:kern w:val="2"/>
      <w:sz w:val="18"/>
      <w:szCs w:val="18"/>
    </w:rPr>
  </w:style>
  <w:style w:type="character" w:customStyle="1" w:styleId="17">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DB03E-4ABC-450E-9F16-F07753C3E5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3318</Words>
  <Characters>3478</Characters>
  <Lines>35</Lines>
  <Paragraphs>9</Paragraphs>
  <TotalTime>32</TotalTime>
  <ScaleCrop>false</ScaleCrop>
  <LinksUpToDate>false</LinksUpToDate>
  <CharactersWithSpaces>3583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2022-05-30T00:52:00Z</dcterms:created>
  <dc:creator>魏春</dc:creator>
  <cp:lastModifiedBy>WPS_1216747079</cp:lastModifiedBy>
  <cp:lastPrinted>2023-05-06T07:59:00Z</cp:lastPrinted>
  <dcterms:modified xsi:type="dcterms:W3CDTF">2023-05-06T08:21:09Z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91417DFC7C744EA9BAB432513579773E_13</vt:lpwstr>
  </property>
</Properties>
</file>